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E7A4" w14:textId="772F813F" w:rsidR="005E0331" w:rsidRDefault="005E0331">
      <w:pPr>
        <w:pStyle w:val="BodyText"/>
        <w:ind w:left="730"/>
        <w:rPr>
          <w:rFonts w:ascii="Times New Roman"/>
          <w:sz w:val="20"/>
        </w:rPr>
      </w:pPr>
      <w:r>
        <w:t xml:space="preserve"> </w:t>
      </w:r>
    </w:p>
    <w:p w14:paraId="347954E6" w14:textId="1038EF8D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DBAB89F" w14:textId="734ABA94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F498706" w14:textId="0B27C839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36678BA" w14:textId="14E4AF1D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D323564" w14:textId="241E9C04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A36EB2F" w14:textId="45540CEF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7E94A36" w14:textId="64697567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99E1B86"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width:238.95pt;height:99.4pt;mso-left-percent:-10001;mso-top-percent:-10001;mso-position-horizontal:absolute;mso-position-horizontal-relative:char;mso-position-vertical:absolute;mso-position-vertical-relative:line;mso-left-percent:-10001;mso-top-percent:-10001" fillcolor="#76923c [2406]" stroked="f">
            <v:textbox style="mso-next-textbox:#_x0000_s1242" inset="0,0,0,0">
              <w:txbxContent>
                <w:p w14:paraId="3192B654" w14:textId="77777777" w:rsidR="00DE2426" w:rsidRDefault="00DE2426" w:rsidP="00DE2426">
                  <w:pPr>
                    <w:spacing w:before="180" w:line="213" w:lineRule="auto"/>
                    <w:ind w:left="64" w:hanging="65"/>
                    <w:rPr>
                      <w:b/>
                      <w:sz w:val="81"/>
                    </w:rPr>
                  </w:pPr>
                  <w:r>
                    <w:rPr>
                      <w:b/>
                      <w:color w:val="FDFDFD"/>
                      <w:w w:val="110"/>
                      <w:sz w:val="81"/>
                    </w:rPr>
                    <w:t xml:space="preserve">PLANNING </w:t>
                  </w:r>
                  <w:r>
                    <w:rPr>
                      <w:b/>
                      <w:color w:val="FDFDFD"/>
                      <w:w w:val="115"/>
                      <w:sz w:val="81"/>
                    </w:rPr>
                    <w:t>MATTERS</w:t>
                  </w:r>
                </w:p>
              </w:txbxContent>
            </v:textbox>
            <w10:anchorlock/>
          </v:shape>
        </w:pict>
      </w:r>
    </w:p>
    <w:p w14:paraId="1BD0AED2" w14:textId="268D268D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FCF606B" w14:textId="100CAE64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1B2B034" w14:textId="518AEA86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F1E91BB" w14:textId="5953F95C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2C9A0C7" w14:textId="059220BB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C29D739" w14:textId="51FE6566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C3272E3" w14:textId="2784CE20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66E2564" w14:textId="2CE473D3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A9D2646" w14:textId="533C2318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9D22712" w14:textId="451B2776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E3196A2" w14:textId="3DC5A83E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F6CAE6D" w14:textId="62D42C36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76C62D0" w14:textId="00B0FDB8" w:rsidR="005E0331" w:rsidRDefault="00DE242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417AFE4" w14:textId="77777777" w:rsidR="005E0331" w:rsidRDefault="005E0331">
      <w:pPr>
        <w:pStyle w:val="BodyText"/>
        <w:rPr>
          <w:rFonts w:ascii="Times New Roman"/>
          <w:sz w:val="20"/>
        </w:rPr>
      </w:pPr>
    </w:p>
    <w:p w14:paraId="6BC367B6" w14:textId="77777777" w:rsidR="005E0331" w:rsidRDefault="005E0331">
      <w:pPr>
        <w:pStyle w:val="BodyText"/>
        <w:rPr>
          <w:rFonts w:ascii="Times New Roman"/>
          <w:sz w:val="20"/>
        </w:rPr>
      </w:pPr>
    </w:p>
    <w:p w14:paraId="426E9F90" w14:textId="77777777" w:rsidR="005E0331" w:rsidRDefault="005E0331">
      <w:pPr>
        <w:pStyle w:val="BodyText"/>
        <w:rPr>
          <w:rFonts w:ascii="Times New Roman"/>
          <w:sz w:val="20"/>
        </w:rPr>
      </w:pPr>
    </w:p>
    <w:p w14:paraId="28EC2743" w14:textId="77777777" w:rsidR="005E0331" w:rsidRDefault="005E0331">
      <w:pPr>
        <w:pStyle w:val="BodyText"/>
        <w:rPr>
          <w:rFonts w:ascii="Times New Roman"/>
          <w:sz w:val="20"/>
        </w:rPr>
      </w:pPr>
    </w:p>
    <w:p w14:paraId="06AB07EA" w14:textId="77777777" w:rsidR="005E0331" w:rsidRDefault="005E0331">
      <w:pPr>
        <w:pStyle w:val="BodyText"/>
        <w:rPr>
          <w:rFonts w:ascii="Times New Roman"/>
          <w:sz w:val="20"/>
        </w:rPr>
      </w:pPr>
      <w:r>
        <w:rPr>
          <w:sz w:val="21"/>
        </w:rPr>
        <w:pict w14:anchorId="64382167">
          <v:shape id="_x0000_s1240" type="#_x0000_t202" style="position:absolute;margin-left:178.5pt;margin-top:14.2pt;width:383pt;height:96.8pt;z-index:-251610112;mso-wrap-distance-left:0;mso-wrap-distance-right:0;mso-position-horizontal-relative:page" fillcolor="#76923c [2406]" stroked="f">
            <v:textbox inset="0,0,0,0">
              <w:txbxContent>
                <w:p w14:paraId="751F5396" w14:textId="77777777" w:rsidR="005E0331" w:rsidRDefault="005E0331">
                  <w:pPr>
                    <w:spacing w:before="122" w:line="213" w:lineRule="auto"/>
                    <w:ind w:firstLine="79"/>
                    <w:rPr>
                      <w:b/>
                      <w:sz w:val="55"/>
                    </w:rPr>
                  </w:pPr>
                  <w:r>
                    <w:rPr>
                      <w:b/>
                      <w:color w:val="FDFDFD"/>
                      <w:w w:val="110"/>
                      <w:sz w:val="55"/>
                    </w:rPr>
                    <w:t>BUSINESS CONTINUITY AND LONG-TERM RECOVERY</w:t>
                  </w:r>
                </w:p>
              </w:txbxContent>
            </v:textbox>
            <w10:wrap type="topAndBottom" anchorx="page"/>
          </v:shape>
        </w:pict>
      </w:r>
    </w:p>
    <w:p w14:paraId="6A5B55ED" w14:textId="77777777" w:rsidR="005E0331" w:rsidRDefault="005E0331">
      <w:pPr>
        <w:pStyle w:val="BodyText"/>
        <w:rPr>
          <w:rFonts w:ascii="Times New Roman"/>
          <w:sz w:val="20"/>
        </w:rPr>
      </w:pPr>
    </w:p>
    <w:p w14:paraId="4CFC4E99" w14:textId="77777777" w:rsidR="005E0331" w:rsidRPr="00056987" w:rsidRDefault="005E0331" w:rsidP="00E857C1">
      <w:pPr>
        <w:pStyle w:val="BodyText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                                       </w:t>
      </w:r>
      <w:r w:rsidRPr="00056987">
        <w:rPr>
          <w:b/>
          <w:bCs/>
          <w:sz w:val="38"/>
          <w:szCs w:val="38"/>
        </w:rPr>
        <w:t>TEMPLATE 4</w:t>
      </w:r>
    </w:p>
    <w:p w14:paraId="066013D6" w14:textId="77777777" w:rsidR="005E0331" w:rsidRDefault="005E0331">
      <w:pPr>
        <w:pStyle w:val="BodyText"/>
        <w:spacing w:before="5"/>
        <w:rPr>
          <w:rFonts w:ascii="Times New Roman"/>
          <w:sz w:val="13"/>
        </w:rPr>
      </w:pPr>
    </w:p>
    <w:p w14:paraId="2EE59A76" w14:textId="77777777" w:rsidR="005E0331" w:rsidRDefault="005E0331">
      <w:pPr>
        <w:pStyle w:val="BodyText"/>
        <w:rPr>
          <w:rFonts w:ascii="Times New Roman"/>
          <w:sz w:val="20"/>
        </w:rPr>
      </w:pPr>
    </w:p>
    <w:p w14:paraId="396370AB" w14:textId="77777777" w:rsidR="005E0331" w:rsidRDefault="005E0331">
      <w:pPr>
        <w:pStyle w:val="BodyText"/>
        <w:spacing w:before="4"/>
        <w:rPr>
          <w:rFonts w:ascii="Times New Roman"/>
          <w:sz w:val="19"/>
        </w:rPr>
      </w:pPr>
    </w:p>
    <w:p w14:paraId="36E614C2" w14:textId="77777777" w:rsidR="005E0331" w:rsidRDefault="005E0331">
      <w:pPr>
        <w:pStyle w:val="BodyText"/>
        <w:spacing w:before="4"/>
        <w:rPr>
          <w:rFonts w:ascii="Times New Roman"/>
          <w:sz w:val="19"/>
        </w:rPr>
      </w:pPr>
    </w:p>
    <w:p w14:paraId="33B718A4" w14:textId="3CC9D5CC" w:rsidR="005E0331" w:rsidRDefault="005E0331">
      <w:pPr>
        <w:pStyle w:val="BodyText"/>
        <w:spacing w:before="4"/>
        <w:rPr>
          <w:rFonts w:ascii="Times New Roman"/>
          <w:sz w:val="19"/>
        </w:rPr>
      </w:pPr>
    </w:p>
    <w:p w14:paraId="261BC3BC" w14:textId="1230C7DC" w:rsidR="00DE2426" w:rsidRDefault="00DE2426">
      <w:pPr>
        <w:pStyle w:val="BodyText"/>
        <w:spacing w:before="4"/>
        <w:rPr>
          <w:rFonts w:ascii="Times New Roman"/>
          <w:sz w:val="19"/>
        </w:rPr>
      </w:pPr>
    </w:p>
    <w:p w14:paraId="746FFE1D" w14:textId="07748B69" w:rsidR="00DE2426" w:rsidRDefault="00DE2426">
      <w:pPr>
        <w:pStyle w:val="BodyText"/>
        <w:spacing w:before="4"/>
        <w:rPr>
          <w:rFonts w:ascii="Times New Roman"/>
          <w:sz w:val="19"/>
        </w:rPr>
      </w:pPr>
    </w:p>
    <w:p w14:paraId="1D14EBC7" w14:textId="46A5E059" w:rsidR="00DE2426" w:rsidRDefault="00DE2426">
      <w:pPr>
        <w:pStyle w:val="BodyText"/>
        <w:spacing w:before="4"/>
        <w:rPr>
          <w:rFonts w:ascii="Times New Roman"/>
          <w:sz w:val="19"/>
        </w:rPr>
      </w:pPr>
    </w:p>
    <w:p w14:paraId="649C92DE" w14:textId="65BB3500" w:rsidR="00DE2426" w:rsidRDefault="00DE2426">
      <w:pPr>
        <w:pStyle w:val="BodyText"/>
        <w:spacing w:before="4"/>
        <w:rPr>
          <w:rFonts w:ascii="Times New Roman"/>
          <w:sz w:val="19"/>
        </w:rPr>
      </w:pPr>
    </w:p>
    <w:p w14:paraId="680C2FA3" w14:textId="77777777" w:rsidR="00DE2426" w:rsidRDefault="00DE2426">
      <w:pPr>
        <w:pStyle w:val="BodyText"/>
        <w:spacing w:before="4"/>
        <w:rPr>
          <w:rFonts w:ascii="Times New Roman"/>
          <w:sz w:val="19"/>
        </w:rPr>
      </w:pPr>
    </w:p>
    <w:p w14:paraId="12390DF8" w14:textId="77777777" w:rsidR="005E0331" w:rsidRDefault="005E0331">
      <w:pPr>
        <w:spacing w:before="88"/>
        <w:ind w:right="124"/>
        <w:jc w:val="right"/>
        <w:rPr>
          <w:b/>
          <w:color w:val="FDFDFD"/>
          <w:w w:val="115"/>
          <w:sz w:val="20"/>
          <w:szCs w:val="20"/>
          <w:shd w:val="clear" w:color="auto" w:fill="3F3456"/>
        </w:rPr>
      </w:pPr>
    </w:p>
    <w:p w14:paraId="31D99406" w14:textId="586D9124" w:rsidR="00DE2426" w:rsidRDefault="005E0331">
      <w:pPr>
        <w:spacing w:before="88"/>
        <w:ind w:right="124"/>
        <w:jc w:val="right"/>
        <w:rPr>
          <w:b/>
          <w:sz w:val="20"/>
          <w:szCs w:val="20"/>
        </w:rPr>
      </w:pPr>
      <w:r w:rsidRPr="001107AD">
        <w:rPr>
          <w:b/>
          <w:noProof/>
          <w:sz w:val="20"/>
          <w:szCs w:val="20"/>
        </w:rPr>
        <w:drawing>
          <wp:inline distT="0" distB="0" distL="0" distR="0" wp14:anchorId="29697F3A" wp14:editId="4F42958F">
            <wp:extent cx="6699250" cy="124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F521" w14:textId="77777777" w:rsidR="00DE2426" w:rsidRDefault="00DE24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D27CA68" w14:textId="77777777" w:rsidR="00A16DDE" w:rsidRDefault="00A16DDE" w:rsidP="0065528A">
      <w:pPr>
        <w:spacing w:before="92"/>
        <w:ind w:left="902"/>
        <w:rPr>
          <w:b/>
          <w:sz w:val="24"/>
        </w:rPr>
      </w:pPr>
      <w:r>
        <w:rPr>
          <w:b/>
          <w:color w:val="518C32"/>
          <w:sz w:val="24"/>
        </w:rPr>
        <w:lastRenderedPageBreak/>
        <w:t>TEMPLATE 4</w:t>
      </w:r>
    </w:p>
    <w:p w14:paraId="6A8CC495" w14:textId="77777777" w:rsidR="00A16DDE" w:rsidRDefault="00A16DDE" w:rsidP="0065528A">
      <w:pPr>
        <w:spacing w:before="43"/>
        <w:ind w:left="902"/>
        <w:rPr>
          <w:b/>
          <w:sz w:val="36"/>
        </w:rPr>
      </w:pPr>
      <w:r>
        <w:rPr>
          <w:b/>
          <w:color w:val="518C32"/>
          <w:sz w:val="36"/>
        </w:rPr>
        <w:t>BUSINESS CONTINUITY AND LONG-TERM RECOVERY</w:t>
      </w:r>
    </w:p>
    <w:p w14:paraId="355E68F0" w14:textId="77777777" w:rsidR="00A16DDE" w:rsidRDefault="00A16DDE">
      <w:pPr>
        <w:pStyle w:val="BodyText"/>
        <w:spacing w:before="8"/>
        <w:rPr>
          <w:b/>
          <w:sz w:val="23"/>
          <w:szCs w:val="23"/>
        </w:rPr>
      </w:pPr>
    </w:p>
    <w:p w14:paraId="01EC8CBE" w14:textId="77777777" w:rsidR="00A16DDE" w:rsidRPr="001107AD" w:rsidRDefault="00A16DDE" w:rsidP="00A16DDE">
      <w:pPr>
        <w:pStyle w:val="BodyText"/>
        <w:spacing w:before="8"/>
        <w:ind w:firstLine="720"/>
        <w:rPr>
          <w:b/>
          <w:sz w:val="23"/>
          <w:szCs w:val="23"/>
        </w:rPr>
      </w:pPr>
      <w:r w:rsidRPr="001107AD">
        <w:rPr>
          <w:b/>
          <w:sz w:val="23"/>
          <w:szCs w:val="23"/>
        </w:rPr>
        <w:t>Compiled by:</w:t>
      </w:r>
      <w:r w:rsidRPr="001107AD">
        <w:rPr>
          <w:b/>
          <w:sz w:val="23"/>
          <w:szCs w:val="23"/>
          <w:u w:val="single"/>
        </w:rPr>
        <w:t xml:space="preserve">        </w:t>
      </w:r>
      <w:r>
        <w:rPr>
          <w:b/>
          <w:sz w:val="23"/>
          <w:szCs w:val="23"/>
          <w:u w:val="single"/>
        </w:rPr>
        <w:t xml:space="preserve">                                             </w:t>
      </w:r>
      <w:r w:rsidRPr="001107AD">
        <w:rPr>
          <w:b/>
          <w:sz w:val="23"/>
          <w:szCs w:val="23"/>
          <w:u w:val="single"/>
        </w:rPr>
        <w:t xml:space="preserve">       </w:t>
      </w:r>
    </w:p>
    <w:p w14:paraId="6AE0086C" w14:textId="77777777" w:rsidR="00A16DDE" w:rsidRDefault="00A16DDE">
      <w:pPr>
        <w:pStyle w:val="BodyText"/>
        <w:spacing w:before="8"/>
        <w:rPr>
          <w:b/>
          <w:sz w:val="23"/>
          <w:szCs w:val="23"/>
        </w:rPr>
      </w:pPr>
    </w:p>
    <w:p w14:paraId="2FB0084E" w14:textId="77777777" w:rsidR="00A16DDE" w:rsidRPr="001107AD" w:rsidRDefault="00A16DDE" w:rsidP="00A16DDE">
      <w:pPr>
        <w:pStyle w:val="BodyText"/>
        <w:spacing w:before="8"/>
        <w:ind w:firstLine="720"/>
        <w:rPr>
          <w:b/>
          <w:sz w:val="23"/>
          <w:szCs w:val="23"/>
        </w:rPr>
      </w:pPr>
      <w:r w:rsidRPr="001107AD">
        <w:rPr>
          <w:b/>
          <w:sz w:val="23"/>
          <w:szCs w:val="23"/>
        </w:rPr>
        <w:t>Date:</w:t>
      </w:r>
      <w:r w:rsidRPr="001107AD">
        <w:rPr>
          <w:b/>
          <w:sz w:val="23"/>
          <w:szCs w:val="23"/>
          <w:u w:val="single"/>
        </w:rPr>
        <w:t xml:space="preserve">               </w:t>
      </w:r>
    </w:p>
    <w:p w14:paraId="0F3B667D" w14:textId="77777777" w:rsidR="00A16DDE" w:rsidRDefault="00A16DDE">
      <w:pPr>
        <w:pStyle w:val="BodyText"/>
        <w:spacing w:before="8"/>
        <w:rPr>
          <w:b/>
          <w:sz w:val="23"/>
          <w:szCs w:val="23"/>
        </w:rPr>
      </w:pPr>
    </w:p>
    <w:p w14:paraId="74D78E31" w14:textId="77777777" w:rsidR="00A16DDE" w:rsidRPr="001107AD" w:rsidRDefault="00A16DDE" w:rsidP="00A16DDE">
      <w:pPr>
        <w:pStyle w:val="BodyText"/>
        <w:spacing w:before="8"/>
        <w:ind w:firstLine="720"/>
        <w:rPr>
          <w:b/>
          <w:sz w:val="23"/>
          <w:szCs w:val="23"/>
        </w:rPr>
      </w:pPr>
      <w:r w:rsidRPr="001107AD">
        <w:rPr>
          <w:b/>
          <w:sz w:val="23"/>
          <w:szCs w:val="23"/>
        </w:rPr>
        <w:t>Date to be reviewed by:</w:t>
      </w:r>
      <w:r w:rsidRPr="001107AD">
        <w:rPr>
          <w:b/>
          <w:sz w:val="23"/>
          <w:szCs w:val="23"/>
          <w:u w:val="single"/>
        </w:rPr>
        <w:t xml:space="preserve">          </w:t>
      </w:r>
    </w:p>
    <w:p w14:paraId="0C76E444" w14:textId="77777777" w:rsidR="00A16DDE" w:rsidRPr="001107AD" w:rsidRDefault="00A16DDE">
      <w:pPr>
        <w:pStyle w:val="BodyText"/>
        <w:rPr>
          <w:b/>
          <w:sz w:val="23"/>
          <w:szCs w:val="23"/>
        </w:rPr>
      </w:pPr>
    </w:p>
    <w:p w14:paraId="481FBEEC" w14:textId="77777777" w:rsidR="00A16DDE" w:rsidRDefault="00A16DDE">
      <w:pPr>
        <w:pStyle w:val="BodyText"/>
        <w:rPr>
          <w:b/>
          <w:sz w:val="26"/>
        </w:rPr>
      </w:pPr>
    </w:p>
    <w:p w14:paraId="04EC42BF" w14:textId="77777777" w:rsidR="00A16DDE" w:rsidRDefault="00A16DDE">
      <w:pPr>
        <w:pStyle w:val="BodyText"/>
        <w:rPr>
          <w:b/>
          <w:sz w:val="26"/>
        </w:rPr>
      </w:pPr>
    </w:p>
    <w:p w14:paraId="76C95926" w14:textId="77777777" w:rsidR="00A16DDE" w:rsidRDefault="00A16DDE">
      <w:pPr>
        <w:pStyle w:val="BodyText"/>
        <w:rPr>
          <w:b/>
          <w:sz w:val="26"/>
        </w:rPr>
      </w:pPr>
    </w:p>
    <w:p w14:paraId="256DF6C0" w14:textId="77777777" w:rsidR="00A16DDE" w:rsidRDefault="00A16DDE">
      <w:pPr>
        <w:pStyle w:val="BodyText"/>
        <w:rPr>
          <w:b/>
          <w:sz w:val="26"/>
        </w:rPr>
      </w:pPr>
    </w:p>
    <w:p w14:paraId="069FE59E" w14:textId="77777777" w:rsidR="00A16DDE" w:rsidRDefault="00A16DDE">
      <w:pPr>
        <w:pStyle w:val="BodyText"/>
        <w:rPr>
          <w:b/>
          <w:sz w:val="26"/>
        </w:rPr>
      </w:pPr>
    </w:p>
    <w:p w14:paraId="3F3884E9" w14:textId="77777777" w:rsidR="00A16DDE" w:rsidRDefault="00A16DDE">
      <w:pPr>
        <w:pStyle w:val="BodyText"/>
        <w:rPr>
          <w:b/>
          <w:sz w:val="26"/>
        </w:rPr>
      </w:pPr>
    </w:p>
    <w:p w14:paraId="764FC66B" w14:textId="77777777" w:rsidR="00A16DDE" w:rsidRDefault="00A16DDE">
      <w:pPr>
        <w:pStyle w:val="BodyText"/>
        <w:rPr>
          <w:b/>
          <w:sz w:val="26"/>
        </w:rPr>
      </w:pPr>
    </w:p>
    <w:p w14:paraId="6D7BE6A9" w14:textId="77777777" w:rsidR="00A16DDE" w:rsidRDefault="00A16DDE">
      <w:pPr>
        <w:pStyle w:val="BodyText"/>
        <w:rPr>
          <w:b/>
          <w:sz w:val="26"/>
        </w:rPr>
      </w:pPr>
    </w:p>
    <w:p w14:paraId="454CE1E6" w14:textId="77777777" w:rsidR="00A16DDE" w:rsidRDefault="00A16DDE">
      <w:pPr>
        <w:pStyle w:val="BodyText"/>
        <w:rPr>
          <w:b/>
          <w:sz w:val="26"/>
        </w:rPr>
      </w:pPr>
    </w:p>
    <w:p w14:paraId="3182FBD0" w14:textId="77777777" w:rsidR="00A16DDE" w:rsidRDefault="00A16DDE">
      <w:pPr>
        <w:pStyle w:val="BodyText"/>
        <w:rPr>
          <w:b/>
          <w:sz w:val="26"/>
        </w:rPr>
      </w:pPr>
    </w:p>
    <w:p w14:paraId="09032A71" w14:textId="77777777" w:rsidR="00A16DDE" w:rsidRDefault="00A16DDE">
      <w:pPr>
        <w:pStyle w:val="BodyText"/>
        <w:rPr>
          <w:b/>
          <w:sz w:val="26"/>
        </w:rPr>
      </w:pPr>
    </w:p>
    <w:p w14:paraId="597FD64A" w14:textId="77777777" w:rsidR="00A16DDE" w:rsidRDefault="00A16DDE">
      <w:pPr>
        <w:pStyle w:val="BodyText"/>
        <w:rPr>
          <w:b/>
          <w:sz w:val="26"/>
        </w:rPr>
      </w:pPr>
    </w:p>
    <w:p w14:paraId="184CB94A" w14:textId="77777777" w:rsidR="00A16DDE" w:rsidRDefault="00A16DDE" w:rsidP="0065528A">
      <w:pPr>
        <w:ind w:left="902"/>
        <w:rPr>
          <w:b/>
          <w:sz w:val="24"/>
        </w:rPr>
      </w:pPr>
      <w:r>
        <w:rPr>
          <w:b/>
          <w:sz w:val="24"/>
        </w:rPr>
        <w:t>Documentation:</w:t>
      </w:r>
    </w:p>
    <w:p w14:paraId="526D0EA5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56"/>
        </w:tabs>
        <w:rPr>
          <w:sz w:val="24"/>
        </w:rPr>
      </w:pPr>
      <w:r>
        <w:rPr>
          <w:sz w:val="24"/>
        </w:rPr>
        <w:t>Analysis of services 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3CD7A3B6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69"/>
        </w:tabs>
        <w:ind w:left="1168" w:hanging="267"/>
        <w:rPr>
          <w:sz w:val="24"/>
        </w:rPr>
      </w:pPr>
      <w:r>
        <w:rPr>
          <w:sz w:val="24"/>
        </w:rPr>
        <w:t>Critical Function</w:t>
      </w:r>
      <w:r>
        <w:rPr>
          <w:spacing w:val="-15"/>
          <w:sz w:val="24"/>
        </w:rPr>
        <w:t xml:space="preserve"> </w:t>
      </w:r>
      <w:r>
        <w:rPr>
          <w:sz w:val="24"/>
        </w:rPr>
        <w:t>Analysis</w:t>
      </w:r>
    </w:p>
    <w:p w14:paraId="37B059CE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69"/>
        </w:tabs>
        <w:ind w:left="1168" w:hanging="267"/>
        <w:rPr>
          <w:sz w:val="24"/>
        </w:rPr>
      </w:pPr>
      <w:r>
        <w:rPr>
          <w:sz w:val="24"/>
        </w:rPr>
        <w:t>Business Continuity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Targets</w:t>
      </w:r>
    </w:p>
    <w:p w14:paraId="037201C4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69"/>
        </w:tabs>
        <w:ind w:left="1168" w:hanging="267"/>
        <w:rPr>
          <w:sz w:val="24"/>
        </w:rPr>
      </w:pPr>
      <w:r>
        <w:rPr>
          <w:sz w:val="24"/>
        </w:rPr>
        <w:t>Recovery Action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</w:p>
    <w:p w14:paraId="47BA6C15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69"/>
        </w:tabs>
        <w:ind w:left="1168" w:hanging="267"/>
        <w:rPr>
          <w:sz w:val="24"/>
        </w:rPr>
      </w:pP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Log</w:t>
      </w:r>
    </w:p>
    <w:p w14:paraId="55D13E17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69"/>
        </w:tabs>
        <w:ind w:left="1168" w:hanging="267"/>
        <w:rPr>
          <w:sz w:val="24"/>
        </w:rPr>
      </w:pPr>
      <w:r>
        <w:rPr>
          <w:sz w:val="24"/>
        </w:rPr>
        <w:t>Insurance Log – record of time, costs – relating to Archive</w:t>
      </w:r>
      <w:r>
        <w:rPr>
          <w:spacing w:val="-20"/>
          <w:sz w:val="24"/>
        </w:rPr>
        <w:t xml:space="preserve"> </w:t>
      </w:r>
      <w:r>
        <w:rPr>
          <w:sz w:val="24"/>
        </w:rPr>
        <w:t>Collection</w:t>
      </w:r>
    </w:p>
    <w:p w14:paraId="5747D7BD" w14:textId="77777777" w:rsidR="00A16DDE" w:rsidRDefault="00A16DDE" w:rsidP="00A16DDE">
      <w:pPr>
        <w:pStyle w:val="ListParagraph"/>
        <w:numPr>
          <w:ilvl w:val="0"/>
          <w:numId w:val="9"/>
        </w:numPr>
        <w:tabs>
          <w:tab w:val="left" w:pos="1169"/>
        </w:tabs>
        <w:ind w:left="1168" w:hanging="267"/>
        <w:rPr>
          <w:sz w:val="24"/>
        </w:rPr>
      </w:pPr>
      <w:r>
        <w:rPr>
          <w:sz w:val="24"/>
        </w:rPr>
        <w:t xml:space="preserve">Checklist </w:t>
      </w:r>
      <w:r>
        <w:rPr>
          <w:spacing w:val="-4"/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</w:p>
    <w:p w14:paraId="7A2C5043" w14:textId="77777777" w:rsidR="00A16DDE" w:rsidRPr="0065528A" w:rsidRDefault="00A16DDE" w:rsidP="00A16DDE">
      <w:pPr>
        <w:pStyle w:val="ListParagraph"/>
        <w:numPr>
          <w:ilvl w:val="0"/>
          <w:numId w:val="9"/>
        </w:numPr>
        <w:tabs>
          <w:tab w:val="left" w:pos="1156"/>
        </w:tabs>
        <w:rPr>
          <w:sz w:val="24"/>
        </w:rPr>
      </w:pPr>
      <w:r w:rsidRPr="0065528A">
        <w:rPr>
          <w:sz w:val="24"/>
        </w:rPr>
        <w:t>Appendix: Post-Conflict Damage Assessment for Collections in</w:t>
      </w:r>
      <w:r w:rsidRPr="0065528A">
        <w:rPr>
          <w:spacing w:val="-30"/>
          <w:sz w:val="24"/>
        </w:rPr>
        <w:t xml:space="preserve"> </w:t>
      </w:r>
      <w:r w:rsidRPr="0065528A">
        <w:rPr>
          <w:sz w:val="24"/>
        </w:rPr>
        <w:t>Archives</w:t>
      </w:r>
    </w:p>
    <w:p w14:paraId="7A5A16C3" w14:textId="677D52E1" w:rsidR="0085282B" w:rsidRPr="00A16DDE" w:rsidRDefault="00AC543A" w:rsidP="00A16DDE">
      <w:pPr>
        <w:pStyle w:val="BodyText"/>
        <w:spacing w:before="7"/>
        <w:rPr>
          <w:rFonts w:ascii="Arial Black"/>
          <w:sz w:val="14"/>
        </w:rPr>
        <w:sectPr w:rsidR="0085282B" w:rsidRPr="00A16DDE">
          <w:pgSz w:w="11910" w:h="16840"/>
          <w:pgMar w:top="1580" w:right="0" w:bottom="0" w:left="0" w:header="720" w:footer="720" w:gutter="0"/>
          <w:cols w:space="720"/>
        </w:sectPr>
      </w:pPr>
      <w:r>
        <w:pict w14:anchorId="0BF6C119">
          <v:shape id="_x0000_s1149" style="position:absolute;margin-left:0;margin-top:0;width:595.3pt;height:675.8pt;z-index:-255746048;mso-position-horizontal-relative:page;mso-position-vertical-relative:page" coordsize="11906,13516" path="m11905,l10752,,,5472r,8044l11905,8013,11905,xe" fillcolor="#518c32" stroked="f">
            <v:fill opacity="7863f"/>
            <v:path arrowok="t"/>
            <w10:wrap anchorx="page" anchory="page"/>
          </v:shape>
        </w:pict>
      </w:r>
      <w:r>
        <w:pict w14:anchorId="145A9F12">
          <v:group id="_x0000_s1146" style="position:absolute;margin-left:0;margin-top:807pt;width:595.3pt;height:34.9pt;z-index:251662336;mso-position-horizontal-relative:page;mso-position-vertical-relative:page" coordorigin=",16140" coordsize="11906,698">
            <v:rect id="_x0000_s1148" style="position:absolute;top:16139;width:11906;height:698" fillcolor="#518c32" stroked="f"/>
            <v:shape id="_x0000_s1147" type="#_x0000_t202" style="position:absolute;left:11016;top:16299;width:154;height:269" filled="f" stroked="f">
              <v:textbox style="mso-next-textbox:#_x0000_s1147" inset="0,0,0,0">
                <w:txbxContent>
                  <w:p w14:paraId="43277345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D283F33" w14:textId="77777777" w:rsidR="0085282B" w:rsidRDefault="00AC543A">
      <w:pPr>
        <w:spacing w:before="64"/>
        <w:ind w:left="829"/>
        <w:rPr>
          <w:b/>
          <w:sz w:val="24"/>
        </w:rPr>
      </w:pPr>
      <w:r>
        <w:lastRenderedPageBreak/>
        <w:pict w14:anchorId="739537D9">
          <v:group id="_x0000_s1143" style="position:absolute;left:0;text-align:left;margin-left:0;margin-top:184.7pt;width:595.3pt;height:657.2pt;z-index:-255742976;mso-position-horizontal-relative:page;mso-position-vertical-relative:page" coordorigin=",3694" coordsize="11906,13144">
            <v:shape id="_x0000_s1145" style="position:absolute;top:3694;width:11906;height:13144" coordorigin=",3694" coordsize="11906,13144" path="m11905,3694l,9752r,7086l1262,16838,11905,11918r,-8224xe" fillcolor="#518c32" stroked="f">
              <v:fill opacity="7863f"/>
              <v:path arrowok="t"/>
            </v:shape>
            <v:rect id="_x0000_s1144" style="position:absolute;top:16139;width:11906;height:698" fillcolor="#518c32" stroked="f"/>
            <w10:wrap anchorx="page" anchory="page"/>
          </v:group>
        </w:pict>
      </w:r>
      <w:r>
        <w:rPr>
          <w:b/>
          <w:color w:val="518C32"/>
          <w:sz w:val="24"/>
        </w:rPr>
        <w:t>Analysis of services and activities</w:t>
      </w:r>
    </w:p>
    <w:p w14:paraId="3C0D68B6" w14:textId="77777777" w:rsidR="0085282B" w:rsidRDefault="0085282B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735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1635"/>
        <w:gridCol w:w="3148"/>
        <w:gridCol w:w="1635"/>
        <w:gridCol w:w="1087"/>
      </w:tblGrid>
      <w:tr w:rsidR="0085282B" w14:paraId="0F51CED6" w14:textId="77777777">
        <w:trPr>
          <w:trHeight w:val="412"/>
        </w:trPr>
        <w:tc>
          <w:tcPr>
            <w:tcW w:w="10457" w:type="dxa"/>
            <w:gridSpan w:val="5"/>
          </w:tcPr>
          <w:p w14:paraId="6976D838" w14:textId="77777777" w:rsidR="0085282B" w:rsidRDefault="00AC543A">
            <w:pPr>
              <w:pStyle w:val="TableParagraph"/>
              <w:spacing w:before="65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Analysis of services and activities</w:t>
            </w:r>
          </w:p>
        </w:tc>
      </w:tr>
      <w:tr w:rsidR="0085282B" w14:paraId="56E9F5A7" w14:textId="77777777">
        <w:trPr>
          <w:trHeight w:val="404"/>
        </w:trPr>
        <w:tc>
          <w:tcPr>
            <w:tcW w:w="2952" w:type="dxa"/>
            <w:tcBorders>
              <w:bottom w:val="nil"/>
            </w:tcBorders>
          </w:tcPr>
          <w:p w14:paraId="5078B032" w14:textId="77777777" w:rsidR="0085282B" w:rsidRDefault="00AC543A">
            <w:pPr>
              <w:pStyle w:val="TableParagraph"/>
              <w:spacing w:before="119" w:line="26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Service/ Activity</w:t>
            </w:r>
          </w:p>
        </w:tc>
        <w:tc>
          <w:tcPr>
            <w:tcW w:w="1635" w:type="dxa"/>
            <w:tcBorders>
              <w:bottom w:val="nil"/>
            </w:tcBorders>
          </w:tcPr>
          <w:p w14:paraId="410C60CE" w14:textId="77777777" w:rsidR="0085282B" w:rsidRDefault="00AC543A">
            <w:pPr>
              <w:pStyle w:val="TableParagraph"/>
              <w:spacing w:before="118" w:line="26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Statutory</w:t>
            </w:r>
          </w:p>
        </w:tc>
        <w:tc>
          <w:tcPr>
            <w:tcW w:w="3148" w:type="dxa"/>
            <w:tcBorders>
              <w:bottom w:val="nil"/>
            </w:tcBorders>
          </w:tcPr>
          <w:p w14:paraId="12EA953B" w14:textId="77777777" w:rsidR="0085282B" w:rsidRDefault="00AC543A">
            <w:pPr>
              <w:pStyle w:val="TableParagraph"/>
              <w:spacing w:before="118" w:line="266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Resources: e.g., staff, IT,</w:t>
            </w:r>
          </w:p>
        </w:tc>
        <w:tc>
          <w:tcPr>
            <w:tcW w:w="1635" w:type="dxa"/>
            <w:tcBorders>
              <w:bottom w:val="nil"/>
            </w:tcBorders>
          </w:tcPr>
          <w:p w14:paraId="4C6BBC78" w14:textId="77777777" w:rsidR="0085282B" w:rsidRDefault="00AC543A">
            <w:pPr>
              <w:pStyle w:val="TableParagraph"/>
              <w:spacing w:before="118" w:line="26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Users/</w:t>
            </w:r>
          </w:p>
        </w:tc>
        <w:tc>
          <w:tcPr>
            <w:tcW w:w="1087" w:type="dxa"/>
            <w:tcBorders>
              <w:bottom w:val="nil"/>
            </w:tcBorders>
          </w:tcPr>
          <w:p w14:paraId="5C2A1EBC" w14:textId="77777777" w:rsidR="0085282B" w:rsidRDefault="00AC543A">
            <w:pPr>
              <w:pStyle w:val="TableParagraph"/>
              <w:spacing w:before="118" w:line="266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Priority</w:t>
            </w:r>
          </w:p>
        </w:tc>
      </w:tr>
      <w:tr w:rsidR="0085282B" w14:paraId="5A01DB47" w14:textId="77777777">
        <w:trPr>
          <w:trHeight w:val="287"/>
        </w:trPr>
        <w:tc>
          <w:tcPr>
            <w:tcW w:w="2952" w:type="dxa"/>
            <w:tcBorders>
              <w:top w:val="nil"/>
              <w:bottom w:val="nil"/>
            </w:tcBorders>
          </w:tcPr>
          <w:p w14:paraId="6881DBF6" w14:textId="77777777" w:rsidR="0085282B" w:rsidRDefault="00AC543A">
            <w:pPr>
              <w:pStyle w:val="TableParagraph"/>
              <w:spacing w:before="2" w:line="26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8E05378" w14:textId="77777777" w:rsidR="0085282B" w:rsidRDefault="00AC543A">
            <w:pPr>
              <w:pStyle w:val="TableParagraph"/>
              <w:spacing w:before="1" w:line="26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14:paraId="30EEFA09" w14:textId="77777777" w:rsidR="0085282B" w:rsidRDefault="00AC543A">
            <w:pPr>
              <w:pStyle w:val="TableParagraph"/>
              <w:spacing w:before="1" w:line="266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contractors, suppliers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FB0422" w14:textId="77777777" w:rsidR="0085282B" w:rsidRDefault="00AC543A">
            <w:pPr>
              <w:pStyle w:val="TableParagraph"/>
              <w:spacing w:before="1" w:line="26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Stakeholders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ADA7686" w14:textId="77777777" w:rsidR="0085282B" w:rsidRDefault="00AC543A">
            <w:pPr>
              <w:pStyle w:val="TableParagraph"/>
              <w:spacing w:before="1" w:line="266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</w:tr>
      <w:tr w:rsidR="0085282B" w14:paraId="603CEFA9" w14:textId="77777777">
        <w:trPr>
          <w:trHeight w:val="287"/>
        </w:trPr>
        <w:tc>
          <w:tcPr>
            <w:tcW w:w="2952" w:type="dxa"/>
            <w:tcBorders>
              <w:top w:val="nil"/>
              <w:bottom w:val="nil"/>
            </w:tcBorders>
          </w:tcPr>
          <w:p w14:paraId="1446228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1A6CEC2" w14:textId="77777777" w:rsidR="0085282B" w:rsidRDefault="00AC543A">
            <w:pPr>
              <w:pStyle w:val="TableParagraph"/>
              <w:spacing w:before="1" w:line="26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14:paraId="5756DA2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9FB85F9" w14:textId="77777777" w:rsidR="0085282B" w:rsidRDefault="00AC543A">
            <w:pPr>
              <w:pStyle w:val="TableParagraph"/>
              <w:spacing w:before="1" w:line="26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potentially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14F74B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7AB17D28" w14:textId="77777777">
        <w:trPr>
          <w:trHeight w:val="366"/>
        </w:trPr>
        <w:tc>
          <w:tcPr>
            <w:tcW w:w="2952" w:type="dxa"/>
            <w:tcBorders>
              <w:top w:val="nil"/>
              <w:bottom w:val="single" w:sz="8" w:space="0" w:color="518C32"/>
            </w:tcBorders>
          </w:tcPr>
          <w:p w14:paraId="1CC3112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single" w:sz="8" w:space="0" w:color="518C32"/>
            </w:tcBorders>
          </w:tcPr>
          <w:p w14:paraId="02767DB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nil"/>
              <w:bottom w:val="single" w:sz="8" w:space="0" w:color="518C32"/>
            </w:tcBorders>
          </w:tcPr>
          <w:p w14:paraId="16C14F7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single" w:sz="8" w:space="0" w:color="518C32"/>
            </w:tcBorders>
          </w:tcPr>
          <w:p w14:paraId="111333E0" w14:textId="77777777" w:rsidR="0085282B" w:rsidRDefault="00AC543A">
            <w:pPr>
              <w:pStyle w:val="TableParagraph"/>
              <w:spacing w:before="2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affected</w:t>
            </w:r>
          </w:p>
        </w:tc>
        <w:tc>
          <w:tcPr>
            <w:tcW w:w="1087" w:type="dxa"/>
            <w:tcBorders>
              <w:top w:val="nil"/>
              <w:bottom w:val="single" w:sz="8" w:space="0" w:color="518C32"/>
            </w:tcBorders>
          </w:tcPr>
          <w:p w14:paraId="28B9CB1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61A426C" w14:textId="77777777">
        <w:trPr>
          <w:trHeight w:val="423"/>
        </w:trPr>
        <w:tc>
          <w:tcPr>
            <w:tcW w:w="2952" w:type="dxa"/>
            <w:tcBorders>
              <w:top w:val="single" w:sz="8" w:space="0" w:color="518C32"/>
              <w:bottom w:val="single" w:sz="4" w:space="0" w:color="518C32"/>
            </w:tcBorders>
          </w:tcPr>
          <w:p w14:paraId="061B6A2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8" w:space="0" w:color="518C32"/>
              <w:bottom w:val="single" w:sz="4" w:space="0" w:color="518C32"/>
            </w:tcBorders>
          </w:tcPr>
          <w:p w14:paraId="64C364E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8" w:space="0" w:color="518C32"/>
              <w:bottom w:val="single" w:sz="4" w:space="0" w:color="518C32"/>
            </w:tcBorders>
          </w:tcPr>
          <w:p w14:paraId="3702E7D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8" w:space="0" w:color="518C32"/>
              <w:bottom w:val="single" w:sz="4" w:space="0" w:color="518C32"/>
            </w:tcBorders>
          </w:tcPr>
          <w:p w14:paraId="058592A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8" w:space="0" w:color="518C32"/>
              <w:bottom w:val="single" w:sz="4" w:space="0" w:color="518C32"/>
            </w:tcBorders>
          </w:tcPr>
          <w:p w14:paraId="7057DF3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E4F82D4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873318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263FF17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7E1F51D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294CA9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712C5F4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13874BD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5B5AD1A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62A27A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5A3FCA5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5C417C6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74EB31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73E7CC5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DE316C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BEEB3C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4F72CD1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2333E0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02E0703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E303F38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34593A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F3DB32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4D0E97F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3E8AC6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02BDFA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D1A9CFE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5BF6259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D0D721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57DFB55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C3C157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6810F1D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02FA9DC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105BEF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47B41B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4795410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3ED90A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0BD4077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7E83A74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1F94554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89793E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0A10DC7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3E727E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15F3E01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6630EAA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317502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206AC41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3AF214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7413EF6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3BD35B5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7655FB3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11365A3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6D309EC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7D479F6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FBB9A0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1B109D0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F9EF016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715326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33BE4E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6BCA187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31941D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3AFF4FA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3A3D670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F6D6DF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6420347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428A42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D309BF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CDB499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447DB4D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1F666EB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7B1344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242F2F3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132CC8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4DE6EA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11F336F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03B502A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52326C1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7369C8D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C4B683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33EA5DD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02F804C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5050ED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E179FC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3B5891C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FDDFB0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11F5078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7B27AD9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9598F7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BE0C5D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391348B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33D8518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0CBC1D0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C106074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051FA07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295CA41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620FE78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732632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0313076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4E4A12B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B50E7A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9D4EF1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18E638A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53172D1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3B29927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C0649CE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1207C27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EBC32E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24F8F84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7E5945A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41D3238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123D562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784A4F4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55D0692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375DE71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2877178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7BCD618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5457C34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26BDD9F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5C5F5F2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51D30CA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28992B3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171B16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B1C90C5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55BA9B4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72E4AC9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49BE11F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BC42D5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00C18B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CEFF038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11EADE8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7A68091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04323AC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604F85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7B7457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9E43D8B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0BDF6AF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517384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36D7F97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168AA1C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5F6DFF3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286E4A7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419B43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922AC9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52431EA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73FCB12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402625D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6C73B4B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5BFEA6F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5357684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5B4962B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295D9D7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076DB50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22BADFF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743A6CF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073D6F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770B80D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F5AF5F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2F9B417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6C7F73F" w14:textId="77777777">
        <w:trPr>
          <w:trHeight w:val="42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10BF172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0DE9302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  <w:bottom w:val="single" w:sz="4" w:space="0" w:color="518C32"/>
            </w:tcBorders>
          </w:tcPr>
          <w:p w14:paraId="45EA20D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  <w:bottom w:val="single" w:sz="4" w:space="0" w:color="518C32"/>
            </w:tcBorders>
          </w:tcPr>
          <w:p w14:paraId="41FAA09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  <w:bottom w:val="single" w:sz="4" w:space="0" w:color="518C32"/>
            </w:tcBorders>
          </w:tcPr>
          <w:p w14:paraId="46EE809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E9A0788" w14:textId="77777777">
        <w:trPr>
          <w:trHeight w:val="426"/>
        </w:trPr>
        <w:tc>
          <w:tcPr>
            <w:tcW w:w="2952" w:type="dxa"/>
            <w:tcBorders>
              <w:top w:val="single" w:sz="4" w:space="0" w:color="518C32"/>
            </w:tcBorders>
          </w:tcPr>
          <w:p w14:paraId="0065164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</w:tcBorders>
          </w:tcPr>
          <w:p w14:paraId="4114C5A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518C32"/>
            </w:tcBorders>
          </w:tcPr>
          <w:p w14:paraId="54EFC7C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518C32"/>
            </w:tcBorders>
          </w:tcPr>
          <w:p w14:paraId="0DCEF36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518C32"/>
            </w:tcBorders>
          </w:tcPr>
          <w:p w14:paraId="575DA54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1FC07A" w14:textId="77777777" w:rsidR="0085282B" w:rsidRDefault="0085282B">
      <w:pPr>
        <w:pStyle w:val="BodyText"/>
        <w:rPr>
          <w:b/>
          <w:sz w:val="26"/>
        </w:rPr>
      </w:pPr>
    </w:p>
    <w:p w14:paraId="7B27DA83" w14:textId="77777777" w:rsidR="0085282B" w:rsidRDefault="0085282B">
      <w:pPr>
        <w:pStyle w:val="BodyText"/>
        <w:spacing w:before="4"/>
        <w:rPr>
          <w:b/>
          <w:sz w:val="33"/>
        </w:rPr>
      </w:pPr>
    </w:p>
    <w:p w14:paraId="42F6DDC2" w14:textId="77777777" w:rsidR="0085282B" w:rsidRDefault="00AC543A">
      <w:pPr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3</w:t>
      </w:r>
    </w:p>
    <w:p w14:paraId="13A63338" w14:textId="77777777" w:rsidR="0085282B" w:rsidRDefault="0085282B">
      <w:pPr>
        <w:jc w:val="right"/>
        <w:rPr>
          <w:sz w:val="24"/>
        </w:rPr>
        <w:sectPr w:rsidR="0085282B">
          <w:pgSz w:w="11910" w:h="16840"/>
          <w:pgMar w:top="460" w:right="0" w:bottom="0" w:left="0" w:header="720" w:footer="720" w:gutter="0"/>
          <w:cols w:space="720"/>
        </w:sectPr>
      </w:pPr>
    </w:p>
    <w:p w14:paraId="6A07B9B7" w14:textId="77777777" w:rsidR="0085282B" w:rsidRDefault="00AC543A">
      <w:pPr>
        <w:spacing w:before="66"/>
        <w:ind w:left="829"/>
        <w:rPr>
          <w:b/>
          <w:sz w:val="24"/>
        </w:rPr>
      </w:pPr>
      <w:r>
        <w:lastRenderedPageBreak/>
        <w:pict w14:anchorId="3E8C7685">
          <v:shape id="_x0000_s1142" style="position:absolute;left:0;text-align:left;margin-left:0;margin-top:0;width:595.3pt;height:674.8pt;z-index:-255741952;mso-position-horizontal-relative:page;mso-position-vertical-relative:page" coordsize="11906,13496" path="m11905,l10713,,,5451r,8045l11905,7993,11905,xe" fillcolor="#518c32" stroked="f">
            <v:fill opacity="7863f"/>
            <v:path arrowok="t"/>
            <w10:wrap anchorx="page" anchory="page"/>
          </v:shape>
        </w:pict>
      </w:r>
      <w:r>
        <w:pict w14:anchorId="2DAB9B5E">
          <v:group id="_x0000_s1139" style="position:absolute;left:0;text-align:left;margin-left:0;margin-top:808.1pt;width:595.3pt;height:33.8pt;z-index:251666432;mso-position-horizontal-relative:page;mso-position-vertical-relative:page" coordorigin=",16162" coordsize="11906,676">
            <v:rect id="_x0000_s1141" style="position:absolute;top:16162;width:11906;height:676" fillcolor="#518c32" stroked="f"/>
            <v:shape id="_x0000_s1140" type="#_x0000_t202" style="position:absolute;left:11016;top:16299;width:154;height:269" filled="f" stroked="f">
              <v:textbox style="mso-next-textbox:#_x0000_s1140" inset="0,0,0,0">
                <w:txbxContent>
                  <w:p w14:paraId="08ADE733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518C32"/>
          <w:sz w:val="24"/>
        </w:rPr>
        <w:t>Critical Function Analysis</w:t>
      </w:r>
    </w:p>
    <w:p w14:paraId="456CA188" w14:textId="77777777" w:rsidR="0085282B" w:rsidRDefault="0085282B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735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7503"/>
      </w:tblGrid>
      <w:tr w:rsidR="0085282B" w14:paraId="3B81DE7F" w14:textId="77777777">
        <w:trPr>
          <w:trHeight w:val="412"/>
        </w:trPr>
        <w:tc>
          <w:tcPr>
            <w:tcW w:w="10455" w:type="dxa"/>
            <w:gridSpan w:val="2"/>
          </w:tcPr>
          <w:p w14:paraId="737DC880" w14:textId="77777777" w:rsidR="0085282B" w:rsidRDefault="00AC543A">
            <w:pPr>
              <w:pStyle w:val="TableParagraph"/>
              <w:spacing w:before="65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Critical Function Analysis</w:t>
            </w:r>
          </w:p>
        </w:tc>
      </w:tr>
      <w:tr w:rsidR="0085282B" w14:paraId="1B160C19" w14:textId="77777777">
        <w:trPr>
          <w:trHeight w:val="2336"/>
        </w:trPr>
        <w:tc>
          <w:tcPr>
            <w:tcW w:w="2952" w:type="dxa"/>
            <w:tcBorders>
              <w:bottom w:val="single" w:sz="4" w:space="0" w:color="518C32"/>
            </w:tcBorders>
          </w:tcPr>
          <w:p w14:paraId="00417BB1" w14:textId="77777777" w:rsidR="0085282B" w:rsidRDefault="00AC543A">
            <w:pPr>
              <w:pStyle w:val="TableParagraph"/>
              <w:spacing w:before="138" w:line="225" w:lineRule="auto"/>
              <w:ind w:left="88" w:right="587"/>
              <w:rPr>
                <w:sz w:val="24"/>
              </w:rPr>
            </w:pPr>
            <w:r>
              <w:rPr>
                <w:sz w:val="24"/>
              </w:rPr>
              <w:t>Essential parts of the service required first 24 hours</w:t>
            </w:r>
          </w:p>
        </w:tc>
        <w:tc>
          <w:tcPr>
            <w:tcW w:w="7503" w:type="dxa"/>
            <w:tcBorders>
              <w:bottom w:val="single" w:sz="4" w:space="0" w:color="518C32"/>
            </w:tcBorders>
          </w:tcPr>
          <w:p w14:paraId="6B32E8B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16167B1" w14:textId="77777777">
        <w:trPr>
          <w:trHeight w:val="2325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7DAE0B1" w14:textId="77777777" w:rsidR="0085282B" w:rsidRDefault="00AC543A">
            <w:pPr>
              <w:pStyle w:val="TableParagraph"/>
              <w:spacing w:before="127" w:line="225" w:lineRule="auto"/>
              <w:ind w:left="88" w:right="441"/>
              <w:rPr>
                <w:sz w:val="24"/>
              </w:rPr>
            </w:pPr>
            <w:r>
              <w:rPr>
                <w:sz w:val="24"/>
              </w:rPr>
              <w:t>Essential parts of the service required within 2 – 7 days</w:t>
            </w:r>
          </w:p>
        </w:tc>
        <w:tc>
          <w:tcPr>
            <w:tcW w:w="7503" w:type="dxa"/>
            <w:tcBorders>
              <w:top w:val="single" w:sz="4" w:space="0" w:color="518C32"/>
              <w:bottom w:val="single" w:sz="4" w:space="0" w:color="518C32"/>
            </w:tcBorders>
          </w:tcPr>
          <w:p w14:paraId="62EAB65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77B72D3" w14:textId="77777777">
        <w:trPr>
          <w:trHeight w:val="2325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70D3CD76" w14:textId="77777777" w:rsidR="0085282B" w:rsidRDefault="00AC543A">
            <w:pPr>
              <w:pStyle w:val="TableParagraph"/>
              <w:spacing w:before="127" w:line="225" w:lineRule="auto"/>
              <w:ind w:left="88" w:right="441"/>
              <w:rPr>
                <w:sz w:val="24"/>
              </w:rPr>
            </w:pPr>
            <w:r>
              <w:rPr>
                <w:sz w:val="24"/>
              </w:rPr>
              <w:t>Essential parts of the service required within 8 – 14 days</w:t>
            </w:r>
          </w:p>
        </w:tc>
        <w:tc>
          <w:tcPr>
            <w:tcW w:w="7503" w:type="dxa"/>
            <w:tcBorders>
              <w:top w:val="single" w:sz="4" w:space="0" w:color="518C32"/>
              <w:bottom w:val="single" w:sz="4" w:space="0" w:color="518C32"/>
            </w:tcBorders>
          </w:tcPr>
          <w:p w14:paraId="087E11B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8C3DFA2" w14:textId="77777777">
        <w:trPr>
          <w:trHeight w:val="2351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05F0E977" w14:textId="77777777" w:rsidR="0085282B" w:rsidRDefault="00AC543A">
            <w:pPr>
              <w:pStyle w:val="TableParagraph"/>
              <w:spacing w:before="139"/>
              <w:ind w:left="88"/>
              <w:rPr>
                <w:sz w:val="24"/>
              </w:rPr>
            </w:pPr>
            <w:r>
              <w:rPr>
                <w:sz w:val="24"/>
              </w:rPr>
              <w:t>External stakeholders</w:t>
            </w:r>
          </w:p>
        </w:tc>
        <w:tc>
          <w:tcPr>
            <w:tcW w:w="7503" w:type="dxa"/>
            <w:tcBorders>
              <w:top w:val="single" w:sz="4" w:space="0" w:color="518C32"/>
              <w:bottom w:val="single" w:sz="4" w:space="0" w:color="518C32"/>
            </w:tcBorders>
          </w:tcPr>
          <w:p w14:paraId="0639216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07C79F5" w14:textId="77777777">
        <w:trPr>
          <w:trHeight w:val="2338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D673AEA" w14:textId="77777777" w:rsidR="0085282B" w:rsidRDefault="00AC543A">
            <w:pPr>
              <w:pStyle w:val="TableParagraph"/>
              <w:spacing w:before="140" w:line="225" w:lineRule="auto"/>
              <w:ind w:left="88" w:right="441"/>
              <w:rPr>
                <w:sz w:val="24"/>
              </w:rPr>
            </w:pPr>
            <w:r>
              <w:rPr>
                <w:sz w:val="24"/>
              </w:rPr>
              <w:t>Provision of services - statutory requirements</w:t>
            </w:r>
          </w:p>
        </w:tc>
        <w:tc>
          <w:tcPr>
            <w:tcW w:w="7503" w:type="dxa"/>
            <w:tcBorders>
              <w:top w:val="single" w:sz="4" w:space="0" w:color="518C32"/>
              <w:bottom w:val="single" w:sz="4" w:space="0" w:color="518C32"/>
            </w:tcBorders>
          </w:tcPr>
          <w:p w14:paraId="2C4C26E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3310C54" w14:textId="77777777">
        <w:trPr>
          <w:trHeight w:val="2343"/>
        </w:trPr>
        <w:tc>
          <w:tcPr>
            <w:tcW w:w="2952" w:type="dxa"/>
            <w:tcBorders>
              <w:top w:val="single" w:sz="4" w:space="0" w:color="518C32"/>
            </w:tcBorders>
          </w:tcPr>
          <w:p w14:paraId="425F54EA" w14:textId="77777777" w:rsidR="0085282B" w:rsidRDefault="00AC543A">
            <w:pPr>
              <w:pStyle w:val="TableParagraph"/>
              <w:spacing w:before="140" w:line="225" w:lineRule="auto"/>
              <w:ind w:left="88" w:right="441"/>
              <w:rPr>
                <w:sz w:val="24"/>
              </w:rPr>
            </w:pPr>
            <w:r>
              <w:rPr>
                <w:sz w:val="24"/>
              </w:rPr>
              <w:t>Suppliers, contractors, external services your organisation is dependent on</w:t>
            </w:r>
          </w:p>
        </w:tc>
        <w:tc>
          <w:tcPr>
            <w:tcW w:w="7503" w:type="dxa"/>
            <w:tcBorders>
              <w:top w:val="single" w:sz="4" w:space="0" w:color="518C32"/>
            </w:tcBorders>
          </w:tcPr>
          <w:p w14:paraId="5E49759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B2D0A0" w14:textId="77777777" w:rsidR="0085282B" w:rsidRDefault="0085282B">
      <w:pPr>
        <w:rPr>
          <w:rFonts w:ascii="Times New Roman"/>
          <w:sz w:val="24"/>
        </w:rPr>
        <w:sectPr w:rsidR="0085282B">
          <w:pgSz w:w="11910" w:h="16840"/>
          <w:pgMar w:top="480" w:right="0" w:bottom="0" w:left="0" w:header="720" w:footer="720" w:gutter="0"/>
          <w:cols w:space="720"/>
        </w:sectPr>
      </w:pPr>
    </w:p>
    <w:p w14:paraId="25FA695C" w14:textId="77777777" w:rsidR="0085282B" w:rsidRDefault="00AC543A">
      <w:pPr>
        <w:spacing w:before="64"/>
        <w:ind w:left="933"/>
        <w:rPr>
          <w:b/>
          <w:sz w:val="24"/>
        </w:rPr>
      </w:pPr>
      <w:r>
        <w:lastRenderedPageBreak/>
        <w:pict w14:anchorId="2B7430D4">
          <v:group id="_x0000_s1136" style="position:absolute;left:0;text-align:left;margin-left:0;margin-top:214.75pt;width:595.3pt;height:627.2pt;z-index:-255738880;mso-position-horizontal-relative:page;mso-position-vertical-relative:page" coordorigin=",4295" coordsize="11906,12544">
            <v:shape id="_x0000_s1138" style="position:absolute;top:4294;width:11906;height:12544" coordorigin=",4295" coordsize="11906,12544" path="m11905,4295l,10353r,6485l2561,16838r9344,-4319l11905,4295xe" fillcolor="#518c32" stroked="f">
              <v:fill opacity="7863f"/>
              <v:path arrowok="t"/>
            </v:shape>
            <v:rect id="_x0000_s1137" style="position:absolute;top:16139;width:11906;height:698" fillcolor="#518c32" stroked="f"/>
            <w10:wrap anchorx="page" anchory="page"/>
          </v:group>
        </w:pict>
      </w:r>
      <w:r>
        <w:rPr>
          <w:b/>
          <w:color w:val="518C32"/>
          <w:sz w:val="24"/>
        </w:rPr>
        <w:t>Business Continuity Targets [HDRS format - adapted]</w:t>
      </w:r>
    </w:p>
    <w:p w14:paraId="12A8C318" w14:textId="77777777" w:rsidR="0085282B" w:rsidRDefault="0085282B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839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799"/>
        <w:gridCol w:w="3705"/>
      </w:tblGrid>
      <w:tr w:rsidR="0085282B" w14:paraId="1835B607" w14:textId="77777777">
        <w:trPr>
          <w:trHeight w:val="412"/>
        </w:trPr>
        <w:tc>
          <w:tcPr>
            <w:tcW w:w="10456" w:type="dxa"/>
            <w:gridSpan w:val="3"/>
          </w:tcPr>
          <w:p w14:paraId="6F512CEF" w14:textId="77777777" w:rsidR="0085282B" w:rsidRDefault="00AC543A">
            <w:pPr>
              <w:pStyle w:val="TableParagraph"/>
              <w:spacing w:before="65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Business Continuity Targets</w:t>
            </w:r>
          </w:p>
        </w:tc>
      </w:tr>
      <w:tr w:rsidR="0085282B" w14:paraId="633C3C34" w14:textId="77777777">
        <w:trPr>
          <w:trHeight w:val="693"/>
        </w:trPr>
        <w:tc>
          <w:tcPr>
            <w:tcW w:w="2952" w:type="dxa"/>
          </w:tcPr>
          <w:p w14:paraId="5F94DEEB" w14:textId="77777777" w:rsidR="0085282B" w:rsidRDefault="00AC543A">
            <w:pPr>
              <w:pStyle w:val="TableParagraph"/>
              <w:spacing w:before="110" w:line="225" w:lineRule="auto"/>
              <w:ind w:left="101" w:right="1175"/>
              <w:rPr>
                <w:b/>
                <w:sz w:val="24"/>
              </w:rPr>
            </w:pPr>
            <w:r>
              <w:rPr>
                <w:b/>
                <w:sz w:val="24"/>
              </w:rPr>
              <w:t>Period after incident starts</w:t>
            </w:r>
          </w:p>
        </w:tc>
        <w:tc>
          <w:tcPr>
            <w:tcW w:w="3799" w:type="dxa"/>
          </w:tcPr>
          <w:p w14:paraId="6D38B5EF" w14:textId="77777777" w:rsidR="0085282B" w:rsidRDefault="00AC543A">
            <w:pPr>
              <w:pStyle w:val="TableParagraph"/>
              <w:spacing w:before="96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Objectives - Priority activities</w:t>
            </w:r>
          </w:p>
        </w:tc>
        <w:tc>
          <w:tcPr>
            <w:tcW w:w="3705" w:type="dxa"/>
          </w:tcPr>
          <w:p w14:paraId="33A8867D" w14:textId="77777777" w:rsidR="0085282B" w:rsidRDefault="00AC543A">
            <w:pPr>
              <w:pStyle w:val="TableParagraph"/>
              <w:spacing w:before="9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Support/ logistics required</w:t>
            </w:r>
          </w:p>
        </w:tc>
      </w:tr>
      <w:tr w:rsidR="0085282B" w14:paraId="7C86E142" w14:textId="77777777">
        <w:trPr>
          <w:trHeight w:val="1472"/>
        </w:trPr>
        <w:tc>
          <w:tcPr>
            <w:tcW w:w="2952" w:type="dxa"/>
            <w:tcBorders>
              <w:bottom w:val="single" w:sz="4" w:space="0" w:color="518C32"/>
            </w:tcBorders>
          </w:tcPr>
          <w:p w14:paraId="18DE8C15" w14:textId="77777777" w:rsidR="0085282B" w:rsidRDefault="00AC543A">
            <w:pPr>
              <w:pStyle w:val="TableParagraph"/>
              <w:spacing w:before="19"/>
              <w:ind w:left="88"/>
              <w:rPr>
                <w:sz w:val="24"/>
              </w:rPr>
            </w:pPr>
            <w:r>
              <w:rPr>
                <w:sz w:val="24"/>
              </w:rPr>
              <w:t>1 hour</w:t>
            </w:r>
          </w:p>
        </w:tc>
        <w:tc>
          <w:tcPr>
            <w:tcW w:w="3799" w:type="dxa"/>
            <w:tcBorders>
              <w:bottom w:val="single" w:sz="4" w:space="0" w:color="518C32"/>
            </w:tcBorders>
          </w:tcPr>
          <w:p w14:paraId="2CB0B86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bottom w:val="single" w:sz="4" w:space="0" w:color="518C32"/>
            </w:tcBorders>
          </w:tcPr>
          <w:p w14:paraId="129F18C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ED2AEAD" w14:textId="77777777">
        <w:trPr>
          <w:trHeight w:val="1464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5D7CA60C" w14:textId="77777777" w:rsidR="0085282B" w:rsidRDefault="00AC543A">
            <w:pPr>
              <w:pStyle w:val="TableParagraph"/>
              <w:spacing w:before="32"/>
              <w:ind w:left="88"/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11FB0AF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66E0F2E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EE1802D" w14:textId="77777777">
        <w:trPr>
          <w:trHeight w:val="1479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5384163D" w14:textId="77777777" w:rsidR="0085282B" w:rsidRDefault="00AC543A">
            <w:pPr>
              <w:pStyle w:val="TableParagraph"/>
              <w:spacing w:before="52"/>
              <w:ind w:left="88"/>
              <w:rPr>
                <w:sz w:val="24"/>
              </w:rPr>
            </w:pPr>
            <w:r>
              <w:rPr>
                <w:sz w:val="24"/>
              </w:rPr>
              <w:t>8 hours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0D55F18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351EEF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29F8EC5" w14:textId="77777777">
        <w:trPr>
          <w:trHeight w:val="1479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2BFF4B37" w14:textId="77777777" w:rsidR="0085282B" w:rsidRDefault="00AC543A">
            <w:pPr>
              <w:pStyle w:val="TableParagraph"/>
              <w:spacing w:before="57"/>
              <w:ind w:left="88"/>
              <w:rPr>
                <w:sz w:val="24"/>
              </w:rPr>
            </w:pPr>
            <w:r>
              <w:rPr>
                <w:sz w:val="24"/>
              </w:rPr>
              <w:t>24 hours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7BF5430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0B19AA1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CD85C5F" w14:textId="77777777">
        <w:trPr>
          <w:trHeight w:val="1474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E3507E9" w14:textId="77777777" w:rsidR="0085282B" w:rsidRDefault="00AC543A">
            <w:pPr>
              <w:pStyle w:val="TableParagraph"/>
              <w:spacing w:before="42"/>
              <w:ind w:left="88"/>
              <w:rPr>
                <w:sz w:val="24"/>
              </w:rPr>
            </w:pPr>
            <w:r>
              <w:rPr>
                <w:sz w:val="24"/>
              </w:rPr>
              <w:t>48 hours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037D68A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7D24EE5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94BA290" w14:textId="77777777">
        <w:trPr>
          <w:trHeight w:val="1474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35C5731" w14:textId="77777777" w:rsidR="0085282B" w:rsidRDefault="00AC543A">
            <w:pPr>
              <w:pStyle w:val="TableParagraph"/>
              <w:spacing w:before="52"/>
              <w:ind w:left="88"/>
              <w:rPr>
                <w:sz w:val="24"/>
              </w:rPr>
            </w:pPr>
            <w:r>
              <w:rPr>
                <w:sz w:val="24"/>
              </w:rPr>
              <w:t>4 days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6889D2D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0A6B168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08150D3" w14:textId="77777777">
        <w:trPr>
          <w:trHeight w:val="1479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75A85BA1" w14:textId="77777777" w:rsidR="0085282B" w:rsidRDefault="00AC543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7 days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56D0303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0BD68A3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E3A476E" w14:textId="77777777">
        <w:trPr>
          <w:trHeight w:val="1479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3C067742" w14:textId="77777777" w:rsidR="0085282B" w:rsidRDefault="00AC543A">
            <w:pPr>
              <w:pStyle w:val="TableParagraph"/>
              <w:spacing w:before="2"/>
              <w:ind w:left="88"/>
              <w:rPr>
                <w:sz w:val="24"/>
              </w:rPr>
            </w:pPr>
            <w:r>
              <w:rPr>
                <w:sz w:val="24"/>
              </w:rPr>
              <w:t>2 weeks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5F19F93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02799AF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5F6C1D0" w14:textId="77777777">
        <w:trPr>
          <w:trHeight w:val="737"/>
        </w:trPr>
        <w:tc>
          <w:tcPr>
            <w:tcW w:w="2952" w:type="dxa"/>
            <w:tcBorders>
              <w:top w:val="single" w:sz="4" w:space="0" w:color="518C32"/>
              <w:bottom w:val="single" w:sz="4" w:space="0" w:color="518C32"/>
            </w:tcBorders>
          </w:tcPr>
          <w:p w14:paraId="6CD2F0B2" w14:textId="77777777" w:rsidR="0085282B" w:rsidRDefault="00AC543A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1 month</w:t>
            </w:r>
          </w:p>
        </w:tc>
        <w:tc>
          <w:tcPr>
            <w:tcW w:w="3799" w:type="dxa"/>
            <w:tcBorders>
              <w:top w:val="single" w:sz="4" w:space="0" w:color="518C32"/>
              <w:bottom w:val="single" w:sz="4" w:space="0" w:color="518C32"/>
            </w:tcBorders>
          </w:tcPr>
          <w:p w14:paraId="7368D42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  <w:bottom w:val="single" w:sz="4" w:space="0" w:color="518C32"/>
            </w:tcBorders>
          </w:tcPr>
          <w:p w14:paraId="17A0916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57B0248" w14:textId="77777777">
        <w:trPr>
          <w:trHeight w:val="728"/>
        </w:trPr>
        <w:tc>
          <w:tcPr>
            <w:tcW w:w="2952" w:type="dxa"/>
            <w:tcBorders>
              <w:top w:val="single" w:sz="4" w:space="0" w:color="518C32"/>
            </w:tcBorders>
          </w:tcPr>
          <w:p w14:paraId="6675EE2D" w14:textId="77777777" w:rsidR="0085282B" w:rsidRDefault="00AC543A">
            <w:pPr>
              <w:pStyle w:val="TableParagraph"/>
              <w:spacing w:before="18"/>
              <w:ind w:left="88"/>
              <w:rPr>
                <w:sz w:val="24"/>
              </w:rPr>
            </w:pPr>
            <w:r>
              <w:rPr>
                <w:sz w:val="24"/>
              </w:rPr>
              <w:t>3 months</w:t>
            </w:r>
          </w:p>
        </w:tc>
        <w:tc>
          <w:tcPr>
            <w:tcW w:w="3799" w:type="dxa"/>
            <w:tcBorders>
              <w:top w:val="single" w:sz="4" w:space="0" w:color="518C32"/>
            </w:tcBorders>
          </w:tcPr>
          <w:p w14:paraId="553F153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518C32"/>
            </w:tcBorders>
          </w:tcPr>
          <w:p w14:paraId="701E4CF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1375AC" w14:textId="77777777" w:rsidR="0085282B" w:rsidRDefault="0085282B">
      <w:pPr>
        <w:pStyle w:val="BodyText"/>
        <w:rPr>
          <w:b/>
          <w:sz w:val="26"/>
        </w:rPr>
      </w:pPr>
    </w:p>
    <w:p w14:paraId="64962871" w14:textId="77777777" w:rsidR="0085282B" w:rsidRDefault="0085282B">
      <w:pPr>
        <w:pStyle w:val="BodyText"/>
        <w:spacing w:before="4"/>
        <w:rPr>
          <w:b/>
          <w:sz w:val="33"/>
        </w:rPr>
      </w:pPr>
    </w:p>
    <w:p w14:paraId="6F9A52AF" w14:textId="77777777" w:rsidR="0085282B" w:rsidRDefault="00AC543A">
      <w:pPr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5</w:t>
      </w:r>
    </w:p>
    <w:p w14:paraId="0E630966" w14:textId="77777777" w:rsidR="0085282B" w:rsidRDefault="0085282B">
      <w:pPr>
        <w:jc w:val="right"/>
        <w:rPr>
          <w:sz w:val="24"/>
        </w:rPr>
        <w:sectPr w:rsidR="0085282B">
          <w:pgSz w:w="11910" w:h="16840"/>
          <w:pgMar w:top="460" w:right="0" w:bottom="0" w:left="0" w:header="720" w:footer="720" w:gutter="0"/>
          <w:cols w:space="720"/>
        </w:sectPr>
      </w:pPr>
    </w:p>
    <w:p w14:paraId="086C516B" w14:textId="77777777" w:rsidR="0085282B" w:rsidRDefault="00AC543A">
      <w:pPr>
        <w:spacing w:before="72"/>
        <w:ind w:left="829"/>
        <w:rPr>
          <w:b/>
          <w:sz w:val="24"/>
        </w:rPr>
      </w:pPr>
      <w:r>
        <w:lastRenderedPageBreak/>
        <w:pict w14:anchorId="2381FA07">
          <v:shape id="_x0000_s1135" style="position:absolute;left:0;text-align:left;margin-left:0;margin-top:0;width:595.3pt;height:675.8pt;z-index:-255736832;mso-position-horizontal-relative:page;mso-position-vertical-relative:page" coordsize="11906,13516" path="m11905,l10752,,,5472r,8044l11905,8013,11905,xe" fillcolor="#518c32" stroked="f">
            <v:fill opacity="7863f"/>
            <v:path arrowok="t"/>
            <w10:wrap anchorx="page" anchory="page"/>
          </v:shape>
        </w:pict>
      </w:r>
      <w:r>
        <w:pict w14:anchorId="4C619D2F">
          <v:group id="_x0000_s1132" style="position:absolute;left:0;text-align:left;margin-left:0;margin-top:807pt;width:595.3pt;height:34.9pt;z-index:251671552;mso-position-horizontal-relative:page;mso-position-vertical-relative:page" coordorigin=",16140" coordsize="11906,698">
            <v:rect id="_x0000_s1134" style="position:absolute;top:16139;width:11906;height:698" fillcolor="#518c32" stroked="f"/>
            <v:shape id="_x0000_s1133" type="#_x0000_t202" style="position:absolute;left:11016;top:16299;width:154;height:269" filled="f" stroked="f">
              <v:textbox style="mso-next-textbox:#_x0000_s1133" inset="0,0,0,0">
                <w:txbxContent>
                  <w:p w14:paraId="06427042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518C32"/>
          <w:sz w:val="24"/>
        </w:rPr>
        <w:t>Recovery Action Plan¹</w:t>
      </w:r>
    </w:p>
    <w:p w14:paraId="3E7C34A9" w14:textId="77777777" w:rsidR="0085282B" w:rsidRDefault="0085282B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730" w:type="dxa"/>
        <w:tblBorders>
          <w:top w:val="single" w:sz="4" w:space="0" w:color="518C32"/>
          <w:left w:val="single" w:sz="4" w:space="0" w:color="518C32"/>
          <w:bottom w:val="single" w:sz="4" w:space="0" w:color="518C32"/>
          <w:right w:val="single" w:sz="4" w:space="0" w:color="518C32"/>
          <w:insideH w:val="single" w:sz="4" w:space="0" w:color="518C32"/>
          <w:insideV w:val="single" w:sz="4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1274"/>
        <w:gridCol w:w="1274"/>
        <w:gridCol w:w="2515"/>
        <w:gridCol w:w="1086"/>
      </w:tblGrid>
      <w:tr w:rsidR="0085282B" w14:paraId="31C72E3E" w14:textId="77777777">
        <w:trPr>
          <w:trHeight w:val="414"/>
        </w:trPr>
        <w:tc>
          <w:tcPr>
            <w:tcW w:w="10452" w:type="dxa"/>
            <w:gridSpan w:val="5"/>
            <w:tcBorders>
              <w:bottom w:val="single" w:sz="6" w:space="0" w:color="518C32"/>
            </w:tcBorders>
          </w:tcPr>
          <w:p w14:paraId="3DFD197A" w14:textId="77777777" w:rsidR="0085282B" w:rsidRDefault="00AC543A">
            <w:pPr>
              <w:pStyle w:val="TableParagraph"/>
              <w:spacing w:before="6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Recovery Action Plan</w:t>
            </w:r>
          </w:p>
        </w:tc>
      </w:tr>
      <w:tr w:rsidR="0085282B" w14:paraId="02C068E0" w14:textId="77777777">
        <w:trPr>
          <w:trHeight w:val="731"/>
        </w:trPr>
        <w:tc>
          <w:tcPr>
            <w:tcW w:w="4303" w:type="dxa"/>
            <w:tcBorders>
              <w:top w:val="single" w:sz="6" w:space="0" w:color="518C32"/>
              <w:bottom w:val="single" w:sz="8" w:space="0" w:color="518C32"/>
            </w:tcBorders>
          </w:tcPr>
          <w:p w14:paraId="4145E0F5" w14:textId="77777777" w:rsidR="0085282B" w:rsidRDefault="00AC543A">
            <w:pPr>
              <w:pStyle w:val="TableParagraph"/>
              <w:spacing w:before="119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274" w:type="dxa"/>
            <w:tcBorders>
              <w:top w:val="single" w:sz="6" w:space="0" w:color="518C32"/>
              <w:bottom w:val="single" w:sz="8" w:space="0" w:color="518C32"/>
            </w:tcBorders>
          </w:tcPr>
          <w:p w14:paraId="30D3E814" w14:textId="77777777" w:rsidR="0085282B" w:rsidRDefault="00AC543A">
            <w:pPr>
              <w:pStyle w:val="TableParagraph"/>
              <w:spacing w:before="118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By whom</w:t>
            </w:r>
          </w:p>
        </w:tc>
        <w:tc>
          <w:tcPr>
            <w:tcW w:w="1274" w:type="dxa"/>
            <w:tcBorders>
              <w:top w:val="single" w:sz="6" w:space="0" w:color="518C32"/>
              <w:bottom w:val="single" w:sz="8" w:space="0" w:color="518C32"/>
            </w:tcBorders>
          </w:tcPr>
          <w:p w14:paraId="4C7B0F45" w14:textId="77777777" w:rsidR="0085282B" w:rsidRDefault="00AC543A">
            <w:pPr>
              <w:pStyle w:val="TableParagraph"/>
              <w:spacing w:before="11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By when</w:t>
            </w:r>
          </w:p>
        </w:tc>
        <w:tc>
          <w:tcPr>
            <w:tcW w:w="2515" w:type="dxa"/>
            <w:tcBorders>
              <w:top w:val="single" w:sz="6" w:space="0" w:color="518C32"/>
              <w:bottom w:val="single" w:sz="8" w:space="0" w:color="518C32"/>
            </w:tcBorders>
          </w:tcPr>
          <w:p w14:paraId="2805B943" w14:textId="77777777" w:rsidR="0085282B" w:rsidRDefault="00AC543A">
            <w:pPr>
              <w:pStyle w:val="TableParagraph"/>
              <w:spacing w:before="118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Status / progress</w:t>
            </w:r>
          </w:p>
        </w:tc>
        <w:tc>
          <w:tcPr>
            <w:tcW w:w="1086" w:type="dxa"/>
            <w:tcBorders>
              <w:top w:val="single" w:sz="6" w:space="0" w:color="518C32"/>
              <w:bottom w:val="single" w:sz="8" w:space="0" w:color="518C32"/>
            </w:tcBorders>
          </w:tcPr>
          <w:p w14:paraId="7EA10817" w14:textId="77777777" w:rsidR="0085282B" w:rsidRDefault="00AC543A">
            <w:pPr>
              <w:pStyle w:val="TableParagraph"/>
              <w:spacing w:before="118" w:line="249" w:lineRule="auto"/>
              <w:ind w:left="5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Priority rating*</w:t>
            </w:r>
          </w:p>
        </w:tc>
      </w:tr>
      <w:tr w:rsidR="0085282B" w14:paraId="144721C7" w14:textId="77777777">
        <w:trPr>
          <w:trHeight w:val="257"/>
        </w:trPr>
        <w:tc>
          <w:tcPr>
            <w:tcW w:w="4303" w:type="dxa"/>
            <w:vMerge w:val="restart"/>
            <w:tcBorders>
              <w:top w:val="single" w:sz="8" w:space="0" w:color="518C32"/>
            </w:tcBorders>
          </w:tcPr>
          <w:p w14:paraId="2A83F91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518C32"/>
            </w:tcBorders>
          </w:tcPr>
          <w:p w14:paraId="23F6FB0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518C32"/>
            </w:tcBorders>
          </w:tcPr>
          <w:p w14:paraId="550879E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8" w:space="0" w:color="518C32"/>
              <w:bottom w:val="nil"/>
            </w:tcBorders>
          </w:tcPr>
          <w:p w14:paraId="41398EA0" w14:textId="77777777" w:rsidR="0085282B" w:rsidRDefault="00AC543A">
            <w:pPr>
              <w:pStyle w:val="TableParagraph"/>
              <w:spacing w:before="24" w:line="213" w:lineRule="exact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[insert text then colour</w:t>
            </w:r>
          </w:p>
        </w:tc>
        <w:tc>
          <w:tcPr>
            <w:tcW w:w="1086" w:type="dxa"/>
            <w:tcBorders>
              <w:top w:val="single" w:sz="8" w:space="0" w:color="518C32"/>
              <w:bottom w:val="nil"/>
            </w:tcBorders>
          </w:tcPr>
          <w:p w14:paraId="582165B1" w14:textId="77777777" w:rsidR="0085282B" w:rsidRDefault="00AC543A">
            <w:pPr>
              <w:pStyle w:val="TableParagraph"/>
              <w:spacing w:before="24"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[label</w:t>
            </w:r>
          </w:p>
        </w:tc>
      </w:tr>
      <w:tr w:rsidR="0085282B" w14:paraId="386676EC" w14:textId="77777777">
        <w:trPr>
          <w:trHeight w:val="230"/>
        </w:trPr>
        <w:tc>
          <w:tcPr>
            <w:tcW w:w="4303" w:type="dxa"/>
            <w:vMerge/>
            <w:tcBorders>
              <w:top w:val="nil"/>
            </w:tcBorders>
          </w:tcPr>
          <w:p w14:paraId="07E7870B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83469DE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DCE3E51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14:paraId="1C398D02" w14:textId="77777777" w:rsidR="0085282B" w:rsidRDefault="00AC543A">
            <w:pPr>
              <w:pStyle w:val="TableParagraph"/>
              <w:spacing w:line="210" w:lineRule="exact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code box Red, Amber or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66E348A3" w14:textId="77777777" w:rsidR="0085282B" w:rsidRDefault="00AC543A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each</w:t>
            </w:r>
          </w:p>
        </w:tc>
      </w:tr>
      <w:tr w:rsidR="0085282B" w14:paraId="3DD827D6" w14:textId="77777777">
        <w:trPr>
          <w:trHeight w:val="230"/>
        </w:trPr>
        <w:tc>
          <w:tcPr>
            <w:tcW w:w="4303" w:type="dxa"/>
            <w:vMerge/>
            <w:tcBorders>
              <w:top w:val="nil"/>
            </w:tcBorders>
          </w:tcPr>
          <w:p w14:paraId="4DED102E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A928363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1C73C2B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14:paraId="535BF0DF" w14:textId="77777777" w:rsidR="0085282B" w:rsidRDefault="00AC543A">
            <w:pPr>
              <w:pStyle w:val="TableParagraph"/>
              <w:spacing w:line="210" w:lineRule="exact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Green to reflect progress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09347E26" w14:textId="77777777" w:rsidR="0085282B" w:rsidRDefault="00AC543A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action E,</w:t>
            </w:r>
          </w:p>
        </w:tc>
      </w:tr>
      <w:tr w:rsidR="0085282B" w14:paraId="17C73B2D" w14:textId="77777777">
        <w:trPr>
          <w:trHeight w:val="292"/>
        </w:trPr>
        <w:tc>
          <w:tcPr>
            <w:tcW w:w="4303" w:type="dxa"/>
            <w:vMerge/>
            <w:tcBorders>
              <w:top w:val="nil"/>
            </w:tcBorders>
          </w:tcPr>
          <w:p w14:paraId="287D00C7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E93A96F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1D7EAAD" w14:textId="77777777" w:rsidR="0085282B" w:rsidRDefault="0085282B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14:paraId="3352E982" w14:textId="77777777" w:rsidR="0085282B" w:rsidRDefault="00AC543A">
            <w:pPr>
              <w:pStyle w:val="TableParagraph"/>
              <w:spacing w:line="227" w:lineRule="exact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with action]</w:t>
            </w:r>
          </w:p>
        </w:tc>
        <w:tc>
          <w:tcPr>
            <w:tcW w:w="1086" w:type="dxa"/>
            <w:tcBorders>
              <w:top w:val="nil"/>
            </w:tcBorders>
          </w:tcPr>
          <w:p w14:paraId="0ED4E0F8" w14:textId="77777777" w:rsidR="0085282B" w:rsidRDefault="00AC543A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 or D]</w:t>
            </w:r>
          </w:p>
        </w:tc>
      </w:tr>
      <w:tr w:rsidR="0085282B" w14:paraId="5290A68F" w14:textId="77777777">
        <w:trPr>
          <w:trHeight w:val="428"/>
        </w:trPr>
        <w:tc>
          <w:tcPr>
            <w:tcW w:w="4303" w:type="dxa"/>
          </w:tcPr>
          <w:p w14:paraId="5135DFD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AD9720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2F778F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0AE8651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07AD02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0B5F4999" w14:textId="77777777">
        <w:trPr>
          <w:trHeight w:val="428"/>
        </w:trPr>
        <w:tc>
          <w:tcPr>
            <w:tcW w:w="4303" w:type="dxa"/>
          </w:tcPr>
          <w:p w14:paraId="1252AAD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870F3B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04285C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4312018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4D1456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682D5061" w14:textId="77777777">
        <w:trPr>
          <w:trHeight w:val="428"/>
        </w:trPr>
        <w:tc>
          <w:tcPr>
            <w:tcW w:w="4303" w:type="dxa"/>
          </w:tcPr>
          <w:p w14:paraId="61971E4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D70EC9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0307D0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0F391CE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D15CB8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67E37422" w14:textId="77777777">
        <w:trPr>
          <w:trHeight w:val="428"/>
        </w:trPr>
        <w:tc>
          <w:tcPr>
            <w:tcW w:w="4303" w:type="dxa"/>
          </w:tcPr>
          <w:p w14:paraId="2D7199BE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A23D53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BB71B2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4A99C3B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7F5484D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28177EC0" w14:textId="77777777">
        <w:trPr>
          <w:trHeight w:val="428"/>
        </w:trPr>
        <w:tc>
          <w:tcPr>
            <w:tcW w:w="4303" w:type="dxa"/>
          </w:tcPr>
          <w:p w14:paraId="1BEB251B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6FB2DBD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D16769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31D04AE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ED68E2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4A954539" w14:textId="77777777">
        <w:trPr>
          <w:trHeight w:val="428"/>
        </w:trPr>
        <w:tc>
          <w:tcPr>
            <w:tcW w:w="4303" w:type="dxa"/>
          </w:tcPr>
          <w:p w14:paraId="286661C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AC18A1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DDCB30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46CC355C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327D7F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521BCC96" w14:textId="77777777">
        <w:trPr>
          <w:trHeight w:val="428"/>
        </w:trPr>
        <w:tc>
          <w:tcPr>
            <w:tcW w:w="4303" w:type="dxa"/>
          </w:tcPr>
          <w:p w14:paraId="5B8D666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A9EA7A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392A5E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7BF29E5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5B2A97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1AE86A99" w14:textId="77777777">
        <w:trPr>
          <w:trHeight w:val="428"/>
        </w:trPr>
        <w:tc>
          <w:tcPr>
            <w:tcW w:w="4303" w:type="dxa"/>
          </w:tcPr>
          <w:p w14:paraId="0F84839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9B8FD5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8DACE8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7D31595E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93E6CF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449D5E40" w14:textId="77777777">
        <w:trPr>
          <w:trHeight w:val="428"/>
        </w:trPr>
        <w:tc>
          <w:tcPr>
            <w:tcW w:w="4303" w:type="dxa"/>
          </w:tcPr>
          <w:p w14:paraId="614E420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246F2B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6D9FB7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339206A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4156A5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2610818D" w14:textId="77777777">
        <w:trPr>
          <w:trHeight w:val="428"/>
        </w:trPr>
        <w:tc>
          <w:tcPr>
            <w:tcW w:w="4303" w:type="dxa"/>
          </w:tcPr>
          <w:p w14:paraId="6435A48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8F4A7E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CD9335C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3943B5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8B5808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42E98A77" w14:textId="77777777">
        <w:trPr>
          <w:trHeight w:val="428"/>
        </w:trPr>
        <w:tc>
          <w:tcPr>
            <w:tcW w:w="4303" w:type="dxa"/>
          </w:tcPr>
          <w:p w14:paraId="6246D52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26B948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42DDFB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6EEBBC0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498545E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7D9F1A49" w14:textId="77777777">
        <w:trPr>
          <w:trHeight w:val="428"/>
        </w:trPr>
        <w:tc>
          <w:tcPr>
            <w:tcW w:w="4303" w:type="dxa"/>
          </w:tcPr>
          <w:p w14:paraId="1471DBC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F097EB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A4F245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29332DF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B768A2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1036411B" w14:textId="77777777">
        <w:trPr>
          <w:trHeight w:val="428"/>
        </w:trPr>
        <w:tc>
          <w:tcPr>
            <w:tcW w:w="4303" w:type="dxa"/>
          </w:tcPr>
          <w:p w14:paraId="5BC0691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F8C79E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B2CCDD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0E1529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F2A98D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645E4EA7" w14:textId="77777777">
        <w:trPr>
          <w:trHeight w:val="428"/>
        </w:trPr>
        <w:tc>
          <w:tcPr>
            <w:tcW w:w="4303" w:type="dxa"/>
          </w:tcPr>
          <w:p w14:paraId="0C6C69D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62576C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64AC56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0D83C5BB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3454B1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79A2C353" w14:textId="77777777">
        <w:trPr>
          <w:trHeight w:val="428"/>
        </w:trPr>
        <w:tc>
          <w:tcPr>
            <w:tcW w:w="4303" w:type="dxa"/>
          </w:tcPr>
          <w:p w14:paraId="10FC375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6E3897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21DDFBE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5F1D4E5E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2545DE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154AE67C" w14:textId="77777777">
        <w:trPr>
          <w:trHeight w:val="428"/>
        </w:trPr>
        <w:tc>
          <w:tcPr>
            <w:tcW w:w="4303" w:type="dxa"/>
          </w:tcPr>
          <w:p w14:paraId="742C3CA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01F494D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B4BF43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BE4319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C4EC79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22748AE9" w14:textId="77777777">
        <w:trPr>
          <w:trHeight w:val="428"/>
        </w:trPr>
        <w:tc>
          <w:tcPr>
            <w:tcW w:w="4303" w:type="dxa"/>
          </w:tcPr>
          <w:p w14:paraId="7578F09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BB2F75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BC7DC2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D56E28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93CF44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7D232A7B" w14:textId="77777777">
        <w:trPr>
          <w:trHeight w:val="428"/>
        </w:trPr>
        <w:tc>
          <w:tcPr>
            <w:tcW w:w="4303" w:type="dxa"/>
          </w:tcPr>
          <w:p w14:paraId="6C01BFD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A28B77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712A0CD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0AFB32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F78175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6B6EFFC0" w14:textId="77777777">
        <w:trPr>
          <w:trHeight w:val="428"/>
        </w:trPr>
        <w:tc>
          <w:tcPr>
            <w:tcW w:w="4303" w:type="dxa"/>
          </w:tcPr>
          <w:p w14:paraId="4921A96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B6C5325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5BE88E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29971DA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5593C6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189926BC" w14:textId="77777777">
        <w:trPr>
          <w:trHeight w:val="428"/>
        </w:trPr>
        <w:tc>
          <w:tcPr>
            <w:tcW w:w="4303" w:type="dxa"/>
          </w:tcPr>
          <w:p w14:paraId="1C565BC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80B412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2CF2B9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00C72E93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4526928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71A4D9BE" w14:textId="77777777">
        <w:trPr>
          <w:trHeight w:val="428"/>
        </w:trPr>
        <w:tc>
          <w:tcPr>
            <w:tcW w:w="4303" w:type="dxa"/>
          </w:tcPr>
          <w:p w14:paraId="466FBB6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7757F1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198737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5091555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284F480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1847849F" w14:textId="77777777">
        <w:trPr>
          <w:trHeight w:val="428"/>
        </w:trPr>
        <w:tc>
          <w:tcPr>
            <w:tcW w:w="4303" w:type="dxa"/>
          </w:tcPr>
          <w:p w14:paraId="5C4248FB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5F6A1DE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1ACB5F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29CC8E6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780EE6D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5EEC6C88" w14:textId="77777777">
        <w:trPr>
          <w:trHeight w:val="428"/>
        </w:trPr>
        <w:tc>
          <w:tcPr>
            <w:tcW w:w="4303" w:type="dxa"/>
          </w:tcPr>
          <w:p w14:paraId="0AB7840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D4FF5B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F91BDF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5531F38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857E4AB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6A850731" w14:textId="77777777">
        <w:trPr>
          <w:trHeight w:val="428"/>
        </w:trPr>
        <w:tc>
          <w:tcPr>
            <w:tcW w:w="4303" w:type="dxa"/>
          </w:tcPr>
          <w:p w14:paraId="2F0C735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BB20449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75B2E06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0017D4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43042F2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187A47F6" w14:textId="77777777">
        <w:trPr>
          <w:trHeight w:val="401"/>
        </w:trPr>
        <w:tc>
          <w:tcPr>
            <w:tcW w:w="4303" w:type="dxa"/>
          </w:tcPr>
          <w:p w14:paraId="0C71D55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613469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C873D8F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5B516DB7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DEAEC5B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82B" w14:paraId="58C655C0" w14:textId="77777777">
        <w:trPr>
          <w:trHeight w:val="401"/>
        </w:trPr>
        <w:tc>
          <w:tcPr>
            <w:tcW w:w="4303" w:type="dxa"/>
          </w:tcPr>
          <w:p w14:paraId="2627673C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0B02B7B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18100DA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1D0A65A4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2EA1221" w14:textId="77777777" w:rsidR="0085282B" w:rsidRDefault="00852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D497D1" w14:textId="77777777" w:rsidR="0085282B" w:rsidRDefault="00AC543A">
      <w:pPr>
        <w:pStyle w:val="BodyText"/>
        <w:spacing w:before="2"/>
        <w:rPr>
          <w:b/>
          <w:sz w:val="29"/>
        </w:rPr>
      </w:pPr>
      <w:r>
        <w:pict w14:anchorId="57D7E838">
          <v:shape id="_x0000_s1131" style="position:absolute;margin-left:36.3pt;margin-top:19pt;width:522.75pt;height:.1pt;z-index:-251648000;mso-wrap-distance-left:0;mso-wrap-distance-right:0;mso-position-horizontal-relative:page;mso-position-vertical-relative:text" coordorigin="726,380" coordsize="10455,0" path="m726,380r10454,e" filled="f" strokecolor="#518c32" strokeweight=".5pt">
            <v:path arrowok="t"/>
            <w10:wrap type="topAndBottom" anchorx="page"/>
          </v:shape>
        </w:pict>
      </w:r>
    </w:p>
    <w:p w14:paraId="35D10A70" w14:textId="77777777" w:rsidR="0085282B" w:rsidRDefault="00AC543A">
      <w:pPr>
        <w:spacing w:before="153"/>
        <w:ind w:left="829"/>
        <w:rPr>
          <w:sz w:val="18"/>
        </w:rPr>
      </w:pPr>
      <w:r>
        <w:rPr>
          <w:sz w:val="18"/>
        </w:rPr>
        <w:t>*Priority Rating codes: E = Essential, I = Important, D= Desirable</w:t>
      </w:r>
    </w:p>
    <w:p w14:paraId="2F8A388A" w14:textId="77777777" w:rsidR="0085282B" w:rsidRDefault="00AC543A">
      <w:pPr>
        <w:spacing w:before="33"/>
        <w:ind w:left="829"/>
        <w:rPr>
          <w:sz w:val="18"/>
        </w:rPr>
      </w:pPr>
      <w:r>
        <w:rPr>
          <w:sz w:val="18"/>
        </w:rPr>
        <w:t xml:space="preserve">¹ National Recovery Guidance </w:t>
      </w:r>
      <w:hyperlink r:id="rId9">
        <w:r>
          <w:rPr>
            <w:sz w:val="18"/>
          </w:rPr>
          <w:t>https://www</w:t>
        </w:r>
      </w:hyperlink>
      <w:r>
        <w:rPr>
          <w:sz w:val="18"/>
        </w:rPr>
        <w:t>.gov</w:t>
      </w:r>
      <w:hyperlink r:id="rId10">
        <w:r>
          <w:rPr>
            <w:sz w:val="18"/>
          </w:rPr>
          <w:t>.uk/guidance/national-recovery-guidance</w:t>
        </w:r>
      </w:hyperlink>
    </w:p>
    <w:p w14:paraId="64A7D568" w14:textId="77777777" w:rsidR="0085282B" w:rsidRDefault="0085282B">
      <w:pPr>
        <w:rPr>
          <w:sz w:val="18"/>
        </w:rPr>
        <w:sectPr w:rsidR="0085282B">
          <w:pgSz w:w="11910" w:h="16840"/>
          <w:pgMar w:top="460" w:right="0" w:bottom="0" w:left="0" w:header="720" w:footer="720" w:gutter="0"/>
          <w:cols w:space="720"/>
        </w:sectPr>
      </w:pPr>
    </w:p>
    <w:p w14:paraId="15B2D75E" w14:textId="77777777" w:rsidR="0085282B" w:rsidRDefault="00AC543A">
      <w:pPr>
        <w:spacing w:before="70"/>
        <w:ind w:left="913"/>
        <w:rPr>
          <w:b/>
          <w:sz w:val="24"/>
        </w:rPr>
      </w:pPr>
      <w:r>
        <w:lastRenderedPageBreak/>
        <w:pict w14:anchorId="10F48583">
          <v:group id="_x0000_s1128" style="position:absolute;left:0;text-align:left;margin-left:0;margin-top:221.75pt;width:595.3pt;height:620.2pt;z-index:-255733760;mso-position-horizontal-relative:page;mso-position-vertical-relative:page" coordorigin=",4435" coordsize="11906,12404">
            <v:shape id="_x0000_s1130" style="position:absolute;top:4434;width:11906;height:12404" coordorigin=",4435" coordsize="11906,12404" path="m11905,4435l,10493r,6345l2864,16838r9041,-4179l11905,4435xe" fillcolor="#518c32" stroked="f">
              <v:fill opacity="7863f"/>
              <v:path arrowok="t"/>
            </v:shape>
            <v:rect id="_x0000_s1129" style="position:absolute;top:16139;width:11906;height:698" fillcolor="#518c32" stroked="f"/>
            <w10:wrap anchorx="page" anchory="page"/>
          </v:group>
        </w:pict>
      </w:r>
      <w:r>
        <w:rPr>
          <w:b/>
          <w:color w:val="518C32"/>
          <w:sz w:val="24"/>
        </w:rPr>
        <w:t>Decisions Log</w:t>
      </w:r>
    </w:p>
    <w:p w14:paraId="08FCE9CC" w14:textId="77777777" w:rsidR="0085282B" w:rsidRDefault="0085282B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819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948"/>
        <w:gridCol w:w="3068"/>
      </w:tblGrid>
      <w:tr w:rsidR="0085282B" w14:paraId="0588B8F5" w14:textId="77777777">
        <w:trPr>
          <w:trHeight w:val="412"/>
        </w:trPr>
        <w:tc>
          <w:tcPr>
            <w:tcW w:w="10456" w:type="dxa"/>
            <w:gridSpan w:val="3"/>
          </w:tcPr>
          <w:p w14:paraId="69A1F6DF" w14:textId="77777777" w:rsidR="0085282B" w:rsidRDefault="00AC543A">
            <w:pPr>
              <w:pStyle w:val="TableParagraph"/>
              <w:spacing w:before="65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Decisions Log</w:t>
            </w:r>
          </w:p>
        </w:tc>
      </w:tr>
      <w:tr w:rsidR="0085282B" w14:paraId="79FF2686" w14:textId="77777777">
        <w:trPr>
          <w:trHeight w:val="908"/>
        </w:trPr>
        <w:tc>
          <w:tcPr>
            <w:tcW w:w="1440" w:type="dxa"/>
            <w:tcBorders>
              <w:bottom w:val="single" w:sz="8" w:space="0" w:color="518C32"/>
            </w:tcBorders>
          </w:tcPr>
          <w:p w14:paraId="692C50B7" w14:textId="77777777" w:rsidR="0085282B" w:rsidRDefault="00AC543A">
            <w:pPr>
              <w:pStyle w:val="TableParagraph"/>
              <w:spacing w:before="119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948" w:type="dxa"/>
            <w:tcBorders>
              <w:bottom w:val="single" w:sz="8" w:space="0" w:color="518C32"/>
            </w:tcBorders>
          </w:tcPr>
          <w:p w14:paraId="642161C8" w14:textId="77777777" w:rsidR="0085282B" w:rsidRDefault="00AC543A">
            <w:pPr>
              <w:pStyle w:val="TableParagraph"/>
              <w:spacing w:before="13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Decision taken</w:t>
            </w:r>
          </w:p>
        </w:tc>
        <w:tc>
          <w:tcPr>
            <w:tcW w:w="3068" w:type="dxa"/>
            <w:tcBorders>
              <w:bottom w:val="single" w:sz="8" w:space="0" w:color="518C32"/>
            </w:tcBorders>
          </w:tcPr>
          <w:p w14:paraId="6FB125AC" w14:textId="77777777" w:rsidR="0085282B" w:rsidRDefault="00AC543A">
            <w:pPr>
              <w:pStyle w:val="TableParagraph"/>
              <w:spacing w:before="111" w:line="249" w:lineRule="auto"/>
              <w:ind w:left="102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By whom? Person? Specific committee?</w:t>
            </w:r>
          </w:p>
        </w:tc>
      </w:tr>
      <w:tr w:rsidR="0085282B" w14:paraId="3E16F82F" w14:textId="77777777">
        <w:trPr>
          <w:trHeight w:val="423"/>
        </w:trPr>
        <w:tc>
          <w:tcPr>
            <w:tcW w:w="1440" w:type="dxa"/>
            <w:tcBorders>
              <w:top w:val="single" w:sz="8" w:space="0" w:color="518C32"/>
              <w:bottom w:val="single" w:sz="4" w:space="0" w:color="518C32"/>
            </w:tcBorders>
          </w:tcPr>
          <w:p w14:paraId="4C75EA6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8" w:space="0" w:color="518C32"/>
              <w:bottom w:val="single" w:sz="4" w:space="0" w:color="518C32"/>
            </w:tcBorders>
          </w:tcPr>
          <w:p w14:paraId="62AD3CE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8" w:space="0" w:color="518C32"/>
              <w:bottom w:val="single" w:sz="4" w:space="0" w:color="518C32"/>
            </w:tcBorders>
          </w:tcPr>
          <w:p w14:paraId="2B06C74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0D3D468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123BE85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1F4BF23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3F9922A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91160C0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0988954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7D3125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5774709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ACE04EC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1AB9693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6051C3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1D17882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8B845CA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3C9FAEA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4FBD2C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5BD1BFC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3012F2E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705A04D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4878774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5084000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5F04B68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0F7BEB7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2005733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0C222BA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E875886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3E8983B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3C8DC58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25E0075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C888483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495BC91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613DA0D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144F2D4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F0CAA8A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5C50644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132353E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4D569E8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3CF7DD5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73F72F8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6CE6F4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7349730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C430E87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2A1B329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706FA48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06072C8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D9C44E8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13913DB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45F8715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671FE4E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C75DB83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7F0C68D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1A1E39C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149A3F2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804D399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507325B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6C7A40A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290E635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B384956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5C365EC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2CDE31F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632E888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0AE6355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096214C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12C2DF8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5906B08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1681D4D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6D25BA9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B74703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1D012EA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8FDF5A8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2239023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0017D44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2D3658E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573FF62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61C5FDA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03A1D94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73191CD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1CE85E6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6E190A9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1B7772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0663E82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156E640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2AF39EF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F25945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3FB7983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373444F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7DCBD32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0F7172D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0E4E788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3CD07D7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2810866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1D01196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4E3935A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413F3FF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6BB27C5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395959D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33D8828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5C9289D" w14:textId="77777777">
        <w:trPr>
          <w:trHeight w:val="428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5C8442A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58FD98F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13E1501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BC437CB" w14:textId="77777777">
        <w:trPr>
          <w:trHeight w:val="401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5127EEB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03FDE0F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3DAC083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1DA2349" w14:textId="77777777">
        <w:trPr>
          <w:trHeight w:val="401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019D2C5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05BB6F1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02A1522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9D069F4" w14:textId="77777777">
        <w:trPr>
          <w:trHeight w:val="401"/>
        </w:trPr>
        <w:tc>
          <w:tcPr>
            <w:tcW w:w="1440" w:type="dxa"/>
            <w:tcBorders>
              <w:top w:val="single" w:sz="4" w:space="0" w:color="518C32"/>
              <w:bottom w:val="single" w:sz="4" w:space="0" w:color="518C32"/>
            </w:tcBorders>
          </w:tcPr>
          <w:p w14:paraId="28884BB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  <w:bottom w:val="single" w:sz="4" w:space="0" w:color="518C32"/>
            </w:tcBorders>
          </w:tcPr>
          <w:p w14:paraId="0FCC85B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  <w:bottom w:val="single" w:sz="4" w:space="0" w:color="518C32"/>
            </w:tcBorders>
          </w:tcPr>
          <w:p w14:paraId="3433299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300FEAE" w14:textId="77777777">
        <w:trPr>
          <w:trHeight w:val="399"/>
        </w:trPr>
        <w:tc>
          <w:tcPr>
            <w:tcW w:w="1440" w:type="dxa"/>
            <w:tcBorders>
              <w:top w:val="single" w:sz="4" w:space="0" w:color="518C32"/>
            </w:tcBorders>
          </w:tcPr>
          <w:p w14:paraId="3B7D85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518C32"/>
            </w:tcBorders>
          </w:tcPr>
          <w:p w14:paraId="5981F41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518C32"/>
            </w:tcBorders>
          </w:tcPr>
          <w:p w14:paraId="697E72A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3731C7" w14:textId="77777777" w:rsidR="0085282B" w:rsidRDefault="0085282B">
      <w:pPr>
        <w:pStyle w:val="BodyText"/>
        <w:rPr>
          <w:b/>
          <w:sz w:val="26"/>
        </w:rPr>
      </w:pPr>
    </w:p>
    <w:p w14:paraId="087D6D99" w14:textId="77777777" w:rsidR="0085282B" w:rsidRDefault="0085282B">
      <w:pPr>
        <w:pStyle w:val="BodyText"/>
        <w:rPr>
          <w:b/>
          <w:sz w:val="26"/>
        </w:rPr>
      </w:pPr>
    </w:p>
    <w:p w14:paraId="4EE232F0" w14:textId="77777777" w:rsidR="0085282B" w:rsidRDefault="00AC543A">
      <w:pPr>
        <w:spacing w:before="207"/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7</w:t>
      </w:r>
    </w:p>
    <w:p w14:paraId="56C90F68" w14:textId="77777777" w:rsidR="0085282B" w:rsidRDefault="0085282B">
      <w:pPr>
        <w:jc w:val="right"/>
        <w:rPr>
          <w:sz w:val="24"/>
        </w:rPr>
        <w:sectPr w:rsidR="0085282B">
          <w:pgSz w:w="11910" w:h="16840"/>
          <w:pgMar w:top="440" w:right="0" w:bottom="0" w:left="0" w:header="720" w:footer="720" w:gutter="0"/>
          <w:cols w:space="720"/>
        </w:sectPr>
      </w:pPr>
    </w:p>
    <w:p w14:paraId="7A60EA09" w14:textId="77777777" w:rsidR="0085282B" w:rsidRDefault="00AC543A">
      <w:pPr>
        <w:spacing w:before="76"/>
        <w:ind w:left="829"/>
        <w:rPr>
          <w:b/>
          <w:sz w:val="24"/>
        </w:rPr>
      </w:pPr>
      <w:r>
        <w:lastRenderedPageBreak/>
        <w:pict w14:anchorId="0FB2ABEA">
          <v:shape id="_x0000_s1127" style="position:absolute;left:0;text-align:left;margin-left:0;margin-top:0;width:595.3pt;height:675.8pt;z-index:-255732736;mso-position-horizontal-relative:page;mso-position-vertical-relative:page" coordsize="11906,13516" path="m11905,l10752,,,5471r,8045l11905,8013,11905,xe" fillcolor="#518c32" stroked="f">
            <v:fill opacity="7863f"/>
            <v:path arrowok="t"/>
            <w10:wrap anchorx="page" anchory="page"/>
          </v:shape>
        </w:pict>
      </w:r>
      <w:r>
        <w:pict w14:anchorId="5479E1C2">
          <v:group id="_x0000_s1124" style="position:absolute;left:0;text-align:left;margin-left:0;margin-top:807pt;width:595.3pt;height:34.9pt;z-index:251675648;mso-position-horizontal-relative:page;mso-position-vertical-relative:page" coordorigin=",16140" coordsize="11906,698">
            <v:rect id="_x0000_s1126" style="position:absolute;top:16139;width:11906;height:698" fillcolor="#518c32" stroked="f"/>
            <v:shape id="_x0000_s1125" type="#_x0000_t202" style="position:absolute;left:11016;top:16299;width:154;height:269" filled="f" stroked="f">
              <v:textbox style="mso-next-textbox:#_x0000_s1125" inset="0,0,0,0">
                <w:txbxContent>
                  <w:p w14:paraId="5603E2E1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518C32"/>
          <w:sz w:val="24"/>
        </w:rPr>
        <w:t>Insurance Log – record of time, costs – relating to Archive Collection</w:t>
      </w:r>
    </w:p>
    <w:p w14:paraId="72FF52A1" w14:textId="77777777" w:rsidR="0085282B" w:rsidRDefault="0085282B">
      <w:pPr>
        <w:pStyle w:val="BodyText"/>
        <w:rPr>
          <w:b/>
          <w:sz w:val="20"/>
        </w:rPr>
      </w:pPr>
    </w:p>
    <w:p w14:paraId="4811D1F7" w14:textId="77777777" w:rsidR="0085282B" w:rsidRDefault="0085282B">
      <w:pPr>
        <w:pStyle w:val="BodyText"/>
        <w:spacing w:before="2"/>
        <w:rPr>
          <w:b/>
        </w:rPr>
      </w:pPr>
    </w:p>
    <w:tbl>
      <w:tblPr>
        <w:tblW w:w="0" w:type="auto"/>
        <w:tblInd w:w="735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6049"/>
        <w:gridCol w:w="1108"/>
        <w:gridCol w:w="1057"/>
        <w:gridCol w:w="1121"/>
      </w:tblGrid>
      <w:tr w:rsidR="0085282B" w14:paraId="5DDE538A" w14:textId="77777777">
        <w:trPr>
          <w:trHeight w:val="584"/>
        </w:trPr>
        <w:tc>
          <w:tcPr>
            <w:tcW w:w="1121" w:type="dxa"/>
            <w:tcBorders>
              <w:bottom w:val="single" w:sz="8" w:space="0" w:color="518C32"/>
            </w:tcBorders>
          </w:tcPr>
          <w:p w14:paraId="6EB0C4B9" w14:textId="77777777" w:rsidR="0085282B" w:rsidRDefault="00AC543A">
            <w:pPr>
              <w:pStyle w:val="TableParagraph"/>
              <w:spacing w:before="173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Ref. No.</w:t>
            </w:r>
          </w:p>
        </w:tc>
        <w:tc>
          <w:tcPr>
            <w:tcW w:w="6049" w:type="dxa"/>
            <w:tcBorders>
              <w:bottom w:val="single" w:sz="8" w:space="0" w:color="518C32"/>
            </w:tcBorders>
          </w:tcPr>
          <w:p w14:paraId="0E77DECD" w14:textId="77777777" w:rsidR="0085282B" w:rsidRDefault="00AC543A">
            <w:pPr>
              <w:pStyle w:val="TableParagraph"/>
              <w:spacing w:before="17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108" w:type="dxa"/>
            <w:tcBorders>
              <w:bottom w:val="single" w:sz="8" w:space="0" w:color="518C32"/>
            </w:tcBorders>
          </w:tcPr>
          <w:p w14:paraId="27AB2009" w14:textId="77777777" w:rsidR="0085282B" w:rsidRDefault="00AC543A">
            <w:pPr>
              <w:pStyle w:val="TableParagraph"/>
              <w:spacing w:before="151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1057" w:type="dxa"/>
            <w:tcBorders>
              <w:bottom w:val="single" w:sz="8" w:space="0" w:color="518C32"/>
            </w:tcBorders>
          </w:tcPr>
          <w:p w14:paraId="6AF8D0A2" w14:textId="77777777" w:rsidR="0085282B" w:rsidRDefault="00AC543A">
            <w:pPr>
              <w:pStyle w:val="TableParagraph"/>
              <w:spacing w:before="15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121" w:type="dxa"/>
            <w:tcBorders>
              <w:bottom w:val="single" w:sz="8" w:space="0" w:color="518C32"/>
            </w:tcBorders>
          </w:tcPr>
          <w:p w14:paraId="6668CF1C" w14:textId="77777777" w:rsidR="0085282B" w:rsidRDefault="00AC543A">
            <w:pPr>
              <w:pStyle w:val="TableParagraph"/>
              <w:spacing w:before="15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85282B" w14:paraId="467E49DC" w14:textId="77777777">
        <w:trPr>
          <w:trHeight w:val="336"/>
        </w:trPr>
        <w:tc>
          <w:tcPr>
            <w:tcW w:w="1121" w:type="dxa"/>
            <w:tcBorders>
              <w:top w:val="single" w:sz="8" w:space="0" w:color="518C32"/>
              <w:bottom w:val="single" w:sz="4" w:space="0" w:color="518C32"/>
            </w:tcBorders>
          </w:tcPr>
          <w:p w14:paraId="3537C45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8" w:space="0" w:color="518C32"/>
              <w:bottom w:val="single" w:sz="4" w:space="0" w:color="518C32"/>
            </w:tcBorders>
          </w:tcPr>
          <w:p w14:paraId="37739346" w14:textId="77777777" w:rsidR="0085282B" w:rsidRDefault="00AC543A">
            <w:pPr>
              <w:pStyle w:val="TableParagraph"/>
              <w:spacing w:before="46"/>
              <w:ind w:left="108"/>
              <w:rPr>
                <w:b/>
              </w:rPr>
            </w:pPr>
            <w:r>
              <w:rPr>
                <w:b/>
              </w:rPr>
              <w:t>Equipment and materials used</w:t>
            </w:r>
          </w:p>
        </w:tc>
        <w:tc>
          <w:tcPr>
            <w:tcW w:w="1108" w:type="dxa"/>
            <w:tcBorders>
              <w:top w:val="single" w:sz="8" w:space="0" w:color="518C32"/>
              <w:bottom w:val="single" w:sz="4" w:space="0" w:color="518C32"/>
            </w:tcBorders>
          </w:tcPr>
          <w:p w14:paraId="67E5A63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8" w:space="0" w:color="518C32"/>
              <w:bottom w:val="single" w:sz="4" w:space="0" w:color="518C32"/>
            </w:tcBorders>
          </w:tcPr>
          <w:p w14:paraId="7026784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8" w:space="0" w:color="518C32"/>
              <w:bottom w:val="single" w:sz="4" w:space="0" w:color="518C32"/>
            </w:tcBorders>
          </w:tcPr>
          <w:p w14:paraId="0EE01B2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CAD1FF7" w14:textId="77777777">
        <w:trPr>
          <w:trHeight w:val="400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75E45A9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5473E1EA" w14:textId="77777777" w:rsidR="0085282B" w:rsidRDefault="00AC543A">
            <w:pPr>
              <w:pStyle w:val="TableParagraph"/>
              <w:spacing w:before="80"/>
              <w:ind w:left="108"/>
            </w:pPr>
            <w:r>
              <w:rPr>
                <w:spacing w:val="-4"/>
              </w:rPr>
              <w:t xml:space="preserve">Equipment </w:t>
            </w:r>
            <w:r>
              <w:rPr>
                <w:spacing w:val="-3"/>
              </w:rPr>
              <w:t xml:space="preserve">and </w:t>
            </w:r>
            <w:r>
              <w:rPr>
                <w:spacing w:val="-4"/>
              </w:rPr>
              <w:t xml:space="preserve">materials </w:t>
            </w:r>
            <w:r>
              <w:rPr>
                <w:spacing w:val="-3"/>
              </w:rPr>
              <w:t xml:space="preserve">from the </w:t>
            </w:r>
            <w:r>
              <w:rPr>
                <w:spacing w:val="-4"/>
              </w:rPr>
              <w:t>archive’s emergency store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7CAEBB7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565B1F9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0D8EA9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7E0613C" w14:textId="77777777">
        <w:trPr>
          <w:trHeight w:val="400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8B0108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557739E3" w14:textId="77777777" w:rsidR="0085282B" w:rsidRDefault="00AC543A">
            <w:pPr>
              <w:pStyle w:val="TableParagraph"/>
              <w:spacing w:before="50"/>
              <w:ind w:left="108"/>
            </w:pPr>
            <w:r>
              <w:t>Equipment and materials purchased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59F4A10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18D1F15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9247D1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0F9BCC4" w14:textId="77777777">
        <w:trPr>
          <w:trHeight w:val="344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5FEE7E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6F137017" w14:textId="77777777" w:rsidR="0085282B" w:rsidRDefault="00AC543A">
            <w:pPr>
              <w:pStyle w:val="TableParagraph"/>
              <w:spacing w:before="20"/>
              <w:ind w:left="108"/>
            </w:pPr>
            <w:r>
              <w:t>Hire of equipment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57C0272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01A9F1B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FAB7D7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3B235800" w14:textId="77777777">
        <w:trPr>
          <w:trHeight w:val="344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7CB6B9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41EA74A4" w14:textId="77777777" w:rsidR="0085282B" w:rsidRDefault="00AC543A">
            <w:pPr>
              <w:pStyle w:val="TableParagraph"/>
              <w:spacing w:before="45"/>
              <w:ind w:left="108"/>
              <w:rPr>
                <w:b/>
              </w:rPr>
            </w:pPr>
            <w:r>
              <w:rPr>
                <w:b/>
              </w:rPr>
              <w:t>Collections affected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5A897EA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67CDE7D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145503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FD52F12" w14:textId="77777777">
        <w:trPr>
          <w:trHeight w:val="383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55F3C1C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035ED275" w14:textId="77777777" w:rsidR="0085282B" w:rsidRDefault="00AC543A">
            <w:pPr>
              <w:pStyle w:val="TableParagraph"/>
              <w:spacing w:before="70"/>
              <w:ind w:left="108"/>
            </w:pPr>
            <w:r>
              <w:t>Number of items damaged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67BC851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464A416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9BC174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37743288" w14:textId="77777777">
        <w:trPr>
          <w:trHeight w:val="383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07B953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40172F80" w14:textId="77777777" w:rsidR="0085282B" w:rsidRDefault="00AC543A">
            <w:pPr>
              <w:pStyle w:val="TableParagraph"/>
              <w:spacing w:before="57"/>
              <w:ind w:left="108"/>
            </w:pPr>
            <w:r>
              <w:t>Number of items treated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54860BE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358384E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18F09B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5F3CC39" w14:textId="77777777">
        <w:trPr>
          <w:trHeight w:val="383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7FC353B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036F51D3" w14:textId="77777777" w:rsidR="0085282B" w:rsidRDefault="00AC543A">
            <w:pPr>
              <w:pStyle w:val="TableParagraph"/>
              <w:spacing w:before="44"/>
              <w:ind w:left="108"/>
            </w:pPr>
            <w:r>
              <w:t>Number of items protected in situ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60A2C3E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5F431E6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CF173C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E2F5E37" w14:textId="77777777">
        <w:trPr>
          <w:trHeight w:val="360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4EE774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3B61DC91" w14:textId="77777777" w:rsidR="0085282B" w:rsidRDefault="00AC543A">
            <w:pPr>
              <w:pStyle w:val="TableParagraph"/>
              <w:spacing w:before="31"/>
              <w:ind w:left="108"/>
            </w:pPr>
            <w:r>
              <w:t>Number of items lost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34578C5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1DB0453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E5B433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F7AA83F" w14:textId="77777777">
        <w:trPr>
          <w:trHeight w:val="380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5A3E42C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21942A6D" w14:textId="77777777" w:rsidR="0085282B" w:rsidRDefault="00AC543A">
            <w:pPr>
              <w:pStyle w:val="TableParagraph"/>
              <w:spacing w:before="40"/>
              <w:ind w:left="108"/>
            </w:pPr>
            <w:r>
              <w:t>Estimate/ cost of conservation treatment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C2C6D8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5F732E1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0BBCB7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E56AFA4" w14:textId="77777777">
        <w:trPr>
          <w:trHeight w:val="364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F953BF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5B29A28E" w14:textId="77777777" w:rsidR="0085282B" w:rsidRDefault="00AC543A">
            <w:pPr>
              <w:pStyle w:val="TableParagraph"/>
              <w:spacing w:before="30"/>
              <w:ind w:left="108"/>
            </w:pPr>
            <w:r>
              <w:t>Estimate/ cost of in-situ protection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674E142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3967EB9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2C5EE5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A3F65C9" w14:textId="77777777">
        <w:trPr>
          <w:trHeight w:val="344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E9D0D7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2A1A040B" w14:textId="77777777" w:rsidR="0085282B" w:rsidRDefault="00AC543A">
            <w:pPr>
              <w:pStyle w:val="TableParagraph"/>
              <w:spacing w:before="35"/>
              <w:ind w:left="108"/>
            </w:pPr>
            <w:r>
              <w:t>Cost for freezing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319D8D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51A158F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5DF154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4CA492A" w14:textId="77777777">
        <w:trPr>
          <w:trHeight w:val="363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7D309D9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4D19C3CD" w14:textId="77777777" w:rsidR="0085282B" w:rsidRDefault="00AC543A">
            <w:pPr>
              <w:pStyle w:val="TableParagraph"/>
              <w:spacing w:before="60"/>
              <w:ind w:left="108"/>
            </w:pPr>
            <w:r>
              <w:t>Estimate/ cost for freeze drying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707980B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004ACB6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50695AB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FB1D478" w14:textId="77777777">
        <w:trPr>
          <w:trHeight w:val="383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F65D64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50DB4687" w14:textId="77777777" w:rsidR="0085282B" w:rsidRDefault="00AC543A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Conservators and other Contractors on site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072D7AD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76CF579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B60E80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98E7678" w14:textId="77777777">
        <w:trPr>
          <w:trHeight w:val="350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430D27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6006F506" w14:textId="77777777" w:rsidR="0085282B" w:rsidRDefault="00AC543A">
            <w:pPr>
              <w:pStyle w:val="TableParagraph"/>
              <w:spacing w:before="54"/>
              <w:ind w:left="108"/>
            </w:pPr>
            <w:r>
              <w:t>Length of time on site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05F2C03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4CC40FE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8A33E0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B5C5CDA" w14:textId="77777777">
        <w:trPr>
          <w:trHeight w:val="371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7963A5B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7ED972A9" w14:textId="77777777" w:rsidR="0085282B" w:rsidRDefault="00AC543A">
            <w:pPr>
              <w:pStyle w:val="TableParagraph"/>
              <w:spacing w:before="74"/>
              <w:ind w:left="108"/>
            </w:pPr>
            <w:r>
              <w:t>Expenses: Accommodation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7710B01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5640FF9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69ACAA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8118D87" w14:textId="77777777">
        <w:trPr>
          <w:trHeight w:val="372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162F34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3C1BF410" w14:textId="77777777" w:rsidR="0085282B" w:rsidRDefault="00AC543A">
            <w:pPr>
              <w:pStyle w:val="TableParagraph"/>
              <w:spacing w:before="72"/>
              <w:ind w:left="108"/>
            </w:pPr>
            <w:r>
              <w:t>Expenses: Travel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176EDAA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12C75ED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58EF31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BD3CC2B" w14:textId="77777777">
        <w:trPr>
          <w:trHeight w:val="353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46F66C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30C5FDD7" w14:textId="77777777" w:rsidR="0085282B" w:rsidRDefault="00AC543A">
            <w:pPr>
              <w:pStyle w:val="TableParagraph"/>
              <w:spacing w:before="69"/>
              <w:ind w:left="108"/>
            </w:pPr>
            <w:r>
              <w:t>Expenses: Catering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36A7E10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6170545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D6020B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23D9A63" w14:textId="77777777">
        <w:trPr>
          <w:trHeight w:val="405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74C769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7B6E9169" w14:textId="77777777" w:rsidR="0085282B" w:rsidRDefault="00AC543A">
            <w:pPr>
              <w:pStyle w:val="TableParagraph"/>
              <w:spacing w:before="85"/>
              <w:ind w:left="108"/>
              <w:rPr>
                <w:b/>
              </w:rPr>
            </w:pPr>
            <w:r>
              <w:rPr>
                <w:b/>
              </w:rPr>
              <w:t>Transport and Storage Costs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5BCD746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73F8B9F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802107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964E857" w14:textId="77777777">
        <w:trPr>
          <w:trHeight w:val="389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058B1E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25AE31DB" w14:textId="77777777" w:rsidR="0085282B" w:rsidRDefault="00AC543A">
            <w:pPr>
              <w:pStyle w:val="TableParagraph"/>
              <w:spacing w:before="49"/>
              <w:ind w:left="108"/>
            </w:pPr>
            <w:r>
              <w:t>Transport from site to store/ alternative location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26BB5BD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7CBF83F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5A37CA9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37EA3D38" w14:textId="77777777">
        <w:trPr>
          <w:trHeight w:val="334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F321C6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6077C014" w14:textId="77777777" w:rsidR="0085282B" w:rsidRDefault="00AC543A">
            <w:pPr>
              <w:pStyle w:val="TableParagraph"/>
              <w:spacing w:before="30"/>
              <w:ind w:left="108"/>
            </w:pPr>
            <w:r>
              <w:t>Storage costs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6D10AF5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34242C1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ABB8BA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08E06EE0" w14:textId="77777777">
        <w:trPr>
          <w:trHeight w:val="397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03B713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7373766A" w14:textId="77777777" w:rsidR="0085282B" w:rsidRDefault="00AC543A">
            <w:pPr>
              <w:pStyle w:val="TableParagraph"/>
              <w:spacing w:before="65"/>
              <w:ind w:left="108"/>
            </w:pPr>
            <w:r>
              <w:t>Transport back to site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2F92B12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29A1F2C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4EB106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74E2053" w14:textId="77777777">
        <w:trPr>
          <w:trHeight w:val="366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50A30B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12FC8054" w14:textId="77777777" w:rsidR="0085282B" w:rsidRDefault="00AC543A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Monitoring the site and storage environments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7BD3DCC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09CA667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4CA7DF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90A8E6F" w14:textId="77777777">
        <w:trPr>
          <w:trHeight w:val="366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B3AFC9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50F866DF" w14:textId="77777777" w:rsidR="0085282B" w:rsidRDefault="00AC543A">
            <w:pPr>
              <w:pStyle w:val="TableParagraph"/>
              <w:spacing w:before="41"/>
              <w:ind w:left="108"/>
            </w:pPr>
            <w:r>
              <w:t>Cost of equipment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648F605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6B6FAF9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6B0005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FC9BED9" w14:textId="77777777">
        <w:trPr>
          <w:trHeight w:val="387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506F6F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373D35E0" w14:textId="77777777" w:rsidR="0085282B" w:rsidRDefault="00AC543A">
            <w:pPr>
              <w:pStyle w:val="TableParagraph"/>
              <w:spacing w:before="45"/>
              <w:ind w:left="108"/>
            </w:pPr>
            <w:r>
              <w:t>Monitoring for mould, and analysis if required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248AB8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78E9ACD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797A60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3DBDE367" w14:textId="77777777">
        <w:trPr>
          <w:trHeight w:val="312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9AB764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11E56DC5" w14:textId="77777777" w:rsidR="0085282B" w:rsidRDefault="00AC543A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Staff time and expenses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29B0C83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7DFE329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BE866D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4944A14" w14:textId="77777777">
        <w:trPr>
          <w:trHeight w:val="366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8C9C11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2F01143A" w14:textId="77777777" w:rsidR="0085282B" w:rsidRDefault="00AC543A">
            <w:pPr>
              <w:pStyle w:val="TableParagraph"/>
              <w:spacing w:before="84"/>
              <w:ind w:left="108"/>
            </w:pPr>
            <w:r>
              <w:t>Staff time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5771C77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42FEFF1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B8E13A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094DA162" w14:textId="77777777">
        <w:trPr>
          <w:trHeight w:val="408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7EAB06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317DBEFA" w14:textId="77777777" w:rsidR="0085282B" w:rsidRDefault="00AC543A">
            <w:pPr>
              <w:pStyle w:val="TableParagraph"/>
              <w:spacing w:before="88"/>
              <w:ind w:left="108"/>
            </w:pPr>
            <w:r>
              <w:t>Staff expenses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0143DB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63902E2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D469EF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E0BFF50" w14:textId="77777777">
        <w:trPr>
          <w:trHeight w:val="379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234E7C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42AD439E" w14:textId="77777777" w:rsidR="0085282B" w:rsidRDefault="00AC543A">
            <w:pPr>
              <w:pStyle w:val="TableParagraph"/>
              <w:spacing w:before="50"/>
              <w:ind w:left="108"/>
              <w:rPr>
                <w:b/>
              </w:rPr>
            </w:pPr>
            <w:r>
              <w:rPr>
                <w:b/>
              </w:rPr>
              <w:t>Any additional resources used</w:t>
            </w: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0C07DB5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247597E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E506A5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0D55539" w14:textId="77777777">
        <w:trPr>
          <w:trHeight w:val="357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D4EA85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3D9D947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6156225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406FBCB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9A7AE4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5653CBD" w14:textId="77777777">
        <w:trPr>
          <w:trHeight w:val="366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333427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008A02D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99B8E4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6FAE1F0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5E8F75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B0357F7" w14:textId="77777777">
        <w:trPr>
          <w:trHeight w:val="408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27D7F5B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22FABCF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082FDB6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2F017E9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67628E8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6953D1D" w14:textId="77777777">
        <w:trPr>
          <w:trHeight w:val="379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5A52870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2B1311C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159CD66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3CDA1D9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16ADDA1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095E84B0" w14:textId="77777777">
        <w:trPr>
          <w:trHeight w:val="366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6564C5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77BA7D8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86F073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66750BB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334F6EE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0BD10F75" w14:textId="77777777">
        <w:trPr>
          <w:trHeight w:val="408"/>
        </w:trPr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0A15159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  <w:bottom w:val="single" w:sz="4" w:space="0" w:color="518C32"/>
            </w:tcBorders>
          </w:tcPr>
          <w:p w14:paraId="65E986B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  <w:bottom w:val="single" w:sz="4" w:space="0" w:color="518C32"/>
            </w:tcBorders>
          </w:tcPr>
          <w:p w14:paraId="4AE2CE6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  <w:bottom w:val="single" w:sz="4" w:space="0" w:color="518C32"/>
            </w:tcBorders>
          </w:tcPr>
          <w:p w14:paraId="7A1666F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  <w:bottom w:val="single" w:sz="4" w:space="0" w:color="518C32"/>
            </w:tcBorders>
          </w:tcPr>
          <w:p w14:paraId="487A02F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A2FBCD7" w14:textId="77777777">
        <w:trPr>
          <w:trHeight w:val="376"/>
        </w:trPr>
        <w:tc>
          <w:tcPr>
            <w:tcW w:w="1121" w:type="dxa"/>
            <w:tcBorders>
              <w:top w:val="single" w:sz="4" w:space="0" w:color="518C32"/>
            </w:tcBorders>
          </w:tcPr>
          <w:p w14:paraId="6E4ABEC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9" w:type="dxa"/>
            <w:tcBorders>
              <w:top w:val="single" w:sz="4" w:space="0" w:color="518C32"/>
            </w:tcBorders>
          </w:tcPr>
          <w:p w14:paraId="4486299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4" w:space="0" w:color="518C32"/>
            </w:tcBorders>
          </w:tcPr>
          <w:p w14:paraId="69F585F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4" w:space="0" w:color="518C32"/>
            </w:tcBorders>
          </w:tcPr>
          <w:p w14:paraId="0B20B92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single" w:sz="4" w:space="0" w:color="518C32"/>
            </w:tcBorders>
          </w:tcPr>
          <w:p w14:paraId="016C135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</w:tbl>
    <w:p w14:paraId="046C46B9" w14:textId="77777777" w:rsidR="0085282B" w:rsidRDefault="0085282B">
      <w:pPr>
        <w:rPr>
          <w:rFonts w:ascii="Times New Roman"/>
        </w:rPr>
        <w:sectPr w:rsidR="0085282B">
          <w:pgSz w:w="11910" w:h="16840"/>
          <w:pgMar w:top="480" w:right="0" w:bottom="0" w:left="0" w:header="720" w:footer="720" w:gutter="0"/>
          <w:cols w:space="720"/>
        </w:sectPr>
      </w:pPr>
    </w:p>
    <w:p w14:paraId="48E1D22E" w14:textId="77777777" w:rsidR="0085282B" w:rsidRDefault="00AC543A">
      <w:pPr>
        <w:spacing w:before="76"/>
        <w:ind w:left="829"/>
        <w:rPr>
          <w:b/>
          <w:sz w:val="24"/>
        </w:rPr>
      </w:pPr>
      <w:r>
        <w:lastRenderedPageBreak/>
        <w:pict w14:anchorId="62D6C0B1">
          <v:group id="_x0000_s1121" style="position:absolute;left:0;text-align:left;margin-left:0;margin-top:221.75pt;width:595.3pt;height:620.2pt;z-index:-255729664;mso-position-horizontal-relative:page;mso-position-vertical-relative:page" coordorigin=",4435" coordsize="11906,12404">
            <v:shape id="_x0000_s1123" style="position:absolute;top:4434;width:11906;height:12404" coordorigin=",4435" coordsize="11906,12404" path="m11905,4435l,10493r,6345l2864,16838r9041,-4179l11905,4435xe" fillcolor="#518c32" stroked="f">
              <v:fill opacity="7863f"/>
              <v:path arrowok="t"/>
            </v:shape>
            <v:rect id="_x0000_s1122" style="position:absolute;top:16139;width:11906;height:698" fillcolor="#518c32" stroked="f"/>
            <w10:wrap anchorx="page" anchory="page"/>
          </v:group>
        </w:pict>
      </w:r>
      <w:r>
        <w:rPr>
          <w:b/>
          <w:color w:val="518C32"/>
          <w:sz w:val="24"/>
        </w:rPr>
        <w:t>CHECKLIST: LONG-TERM RECOVERY</w:t>
      </w:r>
    </w:p>
    <w:p w14:paraId="1A48FBED" w14:textId="77777777" w:rsidR="0085282B" w:rsidRDefault="0085282B">
      <w:pPr>
        <w:pStyle w:val="BodyText"/>
        <w:rPr>
          <w:b/>
          <w:sz w:val="20"/>
        </w:rPr>
      </w:pPr>
    </w:p>
    <w:p w14:paraId="7CF580B8" w14:textId="77777777" w:rsidR="0085282B" w:rsidRDefault="0085282B">
      <w:pPr>
        <w:pStyle w:val="BodyText"/>
        <w:spacing w:before="1" w:after="1"/>
        <w:rPr>
          <w:b/>
        </w:rPr>
      </w:pPr>
    </w:p>
    <w:tbl>
      <w:tblPr>
        <w:tblW w:w="0" w:type="auto"/>
        <w:tblInd w:w="730" w:type="dxa"/>
        <w:tblBorders>
          <w:top w:val="single" w:sz="4" w:space="0" w:color="518C32"/>
          <w:left w:val="single" w:sz="4" w:space="0" w:color="518C32"/>
          <w:bottom w:val="single" w:sz="4" w:space="0" w:color="518C32"/>
          <w:right w:val="single" w:sz="4" w:space="0" w:color="518C32"/>
          <w:insideH w:val="single" w:sz="4" w:space="0" w:color="518C32"/>
          <w:insideV w:val="single" w:sz="4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1585"/>
        <w:gridCol w:w="1618"/>
      </w:tblGrid>
      <w:tr w:rsidR="0085282B" w14:paraId="3C611740" w14:textId="77777777">
        <w:trPr>
          <w:trHeight w:val="676"/>
        </w:trPr>
        <w:tc>
          <w:tcPr>
            <w:tcW w:w="7253" w:type="dxa"/>
            <w:tcBorders>
              <w:right w:val="single" w:sz="6" w:space="0" w:color="518C32"/>
            </w:tcBorders>
          </w:tcPr>
          <w:p w14:paraId="715819F0" w14:textId="77777777" w:rsidR="0085282B" w:rsidRDefault="00AC543A">
            <w:pPr>
              <w:pStyle w:val="TableParagraph"/>
              <w:spacing w:before="15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CHECKLIST: LONG-TERM RECOVERY</w:t>
            </w:r>
          </w:p>
        </w:tc>
        <w:tc>
          <w:tcPr>
            <w:tcW w:w="1585" w:type="dxa"/>
            <w:tcBorders>
              <w:left w:val="single" w:sz="6" w:space="0" w:color="518C32"/>
              <w:right w:val="single" w:sz="6" w:space="0" w:color="518C32"/>
            </w:tcBorders>
          </w:tcPr>
          <w:p w14:paraId="5BE7F935" w14:textId="77777777" w:rsidR="0085282B" w:rsidRDefault="00AC543A">
            <w:pPr>
              <w:pStyle w:val="TableParagraph"/>
              <w:spacing w:before="136" w:line="249" w:lineRule="auto"/>
              <w:ind w:left="8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PERSON RESPONSIBLE</w:t>
            </w:r>
          </w:p>
        </w:tc>
        <w:tc>
          <w:tcPr>
            <w:tcW w:w="1618" w:type="dxa"/>
            <w:tcBorders>
              <w:left w:val="single" w:sz="6" w:space="0" w:color="518C32"/>
            </w:tcBorders>
          </w:tcPr>
          <w:p w14:paraId="6D504B2E" w14:textId="77777777" w:rsidR="0085282B" w:rsidRDefault="00AC543A">
            <w:pPr>
              <w:pStyle w:val="TableParagraph"/>
              <w:spacing w:before="136" w:line="249" w:lineRule="auto"/>
              <w:ind w:left="299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</w:tr>
      <w:tr w:rsidR="0085282B" w14:paraId="09C5F987" w14:textId="77777777">
        <w:trPr>
          <w:trHeight w:val="443"/>
        </w:trPr>
        <w:tc>
          <w:tcPr>
            <w:tcW w:w="7253" w:type="dxa"/>
            <w:tcBorders>
              <w:right w:val="single" w:sz="6" w:space="0" w:color="518C32"/>
            </w:tcBorders>
          </w:tcPr>
          <w:p w14:paraId="73C5CFAF" w14:textId="77777777" w:rsidR="0085282B" w:rsidRDefault="00AC543A">
            <w:pPr>
              <w:pStyle w:val="TableParagraph"/>
              <w:spacing w:before="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1585" w:type="dxa"/>
            <w:tcBorders>
              <w:left w:val="single" w:sz="6" w:space="0" w:color="518C32"/>
              <w:right w:val="single" w:sz="6" w:space="0" w:color="518C32"/>
            </w:tcBorders>
          </w:tcPr>
          <w:p w14:paraId="06BD59D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left w:val="single" w:sz="6" w:space="0" w:color="518C32"/>
            </w:tcBorders>
          </w:tcPr>
          <w:p w14:paraId="292BA0D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161F67D" w14:textId="77777777">
        <w:trPr>
          <w:trHeight w:val="404"/>
        </w:trPr>
        <w:tc>
          <w:tcPr>
            <w:tcW w:w="7253" w:type="dxa"/>
            <w:tcBorders>
              <w:right w:val="single" w:sz="6" w:space="0" w:color="518C32"/>
            </w:tcBorders>
          </w:tcPr>
          <w:p w14:paraId="0B0263F9" w14:textId="77777777" w:rsidR="0085282B" w:rsidRDefault="00AC543A">
            <w:pPr>
              <w:pStyle w:val="TableParagraph"/>
              <w:spacing w:before="38"/>
              <w:ind w:left="9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The Building – Site </w:t>
            </w:r>
            <w:r>
              <w:rPr>
                <w:i/>
                <w:sz w:val="24"/>
              </w:rPr>
              <w:t>[NB. For those responsible for the building]</w:t>
            </w:r>
          </w:p>
        </w:tc>
        <w:tc>
          <w:tcPr>
            <w:tcW w:w="1585" w:type="dxa"/>
            <w:tcBorders>
              <w:left w:val="single" w:sz="6" w:space="0" w:color="518C32"/>
              <w:right w:val="single" w:sz="6" w:space="0" w:color="518C32"/>
            </w:tcBorders>
          </w:tcPr>
          <w:p w14:paraId="75C1F63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left w:val="single" w:sz="6" w:space="0" w:color="518C32"/>
            </w:tcBorders>
          </w:tcPr>
          <w:p w14:paraId="2D0F5CA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223976E" w14:textId="77777777">
        <w:trPr>
          <w:trHeight w:val="6280"/>
        </w:trPr>
        <w:tc>
          <w:tcPr>
            <w:tcW w:w="7253" w:type="dxa"/>
            <w:tcBorders>
              <w:right w:val="single" w:sz="6" w:space="0" w:color="518C32"/>
            </w:tcBorders>
          </w:tcPr>
          <w:p w14:paraId="6639FD5D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24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Access: </w:t>
            </w:r>
            <w:r>
              <w:rPr>
                <w:sz w:val="24"/>
              </w:rPr>
              <w:t xml:space="preserve">Is </w:t>
            </w:r>
            <w:r>
              <w:rPr>
                <w:spacing w:val="-3"/>
                <w:sz w:val="24"/>
              </w:rPr>
              <w:t>the site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accessible?</w:t>
            </w:r>
          </w:p>
          <w:p w14:paraId="59B9BE76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04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Complete </w:t>
            </w:r>
            <w:r>
              <w:rPr>
                <w:spacing w:val="-3"/>
                <w:sz w:val="24"/>
              </w:rPr>
              <w:t xml:space="preserve">Risk </w:t>
            </w:r>
            <w:r>
              <w:rPr>
                <w:spacing w:val="-4"/>
                <w:sz w:val="24"/>
              </w:rPr>
              <w:t xml:space="preserve">Assessment </w:t>
            </w:r>
            <w:r>
              <w:rPr>
                <w:spacing w:val="-3"/>
                <w:sz w:val="24"/>
              </w:rPr>
              <w:t>for the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site</w:t>
            </w:r>
          </w:p>
          <w:p w14:paraId="45CCA15D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5"/>
                <w:tab w:val="left" w:pos="1037"/>
              </w:tabs>
              <w:spacing w:before="104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site </w:t>
            </w:r>
            <w:r>
              <w:rPr>
                <w:sz w:val="24"/>
              </w:rPr>
              <w:t xml:space="preserve">is </w:t>
            </w:r>
            <w:r>
              <w:rPr>
                <w:spacing w:val="-4"/>
                <w:sz w:val="24"/>
              </w:rPr>
              <w:t xml:space="preserve">secure: install fencing/ boarding/ </w:t>
            </w:r>
            <w:r>
              <w:rPr>
                <w:spacing w:val="-3"/>
                <w:sz w:val="24"/>
              </w:rPr>
              <w:t>24hr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security</w:t>
            </w:r>
          </w:p>
          <w:p w14:paraId="56574739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17" w:line="225" w:lineRule="auto"/>
              <w:ind w:right="2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Hazardous materials: samples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taken </w:t>
            </w:r>
            <w:r>
              <w:rPr>
                <w:spacing w:val="-3"/>
                <w:sz w:val="24"/>
              </w:rPr>
              <w:t>from the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debris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analysed</w:t>
            </w:r>
          </w:p>
          <w:p w14:paraId="6D5438C3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08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Carry </w:t>
            </w:r>
            <w:r>
              <w:rPr>
                <w:spacing w:val="-3"/>
                <w:sz w:val="24"/>
              </w:rPr>
              <w:t xml:space="preserve">out </w:t>
            </w:r>
            <w:r>
              <w:rPr>
                <w:spacing w:val="-4"/>
                <w:sz w:val="24"/>
              </w:rPr>
              <w:t xml:space="preserve">inspection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building structures; assess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damage</w:t>
            </w:r>
          </w:p>
          <w:p w14:paraId="53126FA0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04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Stabilisation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building structures </w:t>
            </w:r>
            <w:r>
              <w:rPr>
                <w:spacing w:val="-3"/>
                <w:sz w:val="24"/>
              </w:rPr>
              <w:t>when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accessible</w:t>
            </w:r>
          </w:p>
          <w:p w14:paraId="05511E6D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7"/>
              </w:tabs>
              <w:spacing w:before="117" w:line="225" w:lineRule="auto"/>
              <w:ind w:right="3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When access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6"/>
                <w:sz w:val="24"/>
              </w:rPr>
              <w:t xml:space="preserve">possible install protection </w:t>
            </w:r>
            <w:r>
              <w:rPr>
                <w:spacing w:val="-3"/>
                <w:sz w:val="24"/>
              </w:rPr>
              <w:t xml:space="preserve">of </w:t>
            </w:r>
            <w:r>
              <w:rPr>
                <w:spacing w:val="-6"/>
                <w:sz w:val="24"/>
              </w:rPr>
              <w:t xml:space="preserve">exposed historic </w:t>
            </w:r>
            <w:r>
              <w:rPr>
                <w:spacing w:val="-4"/>
                <w:sz w:val="24"/>
              </w:rPr>
              <w:t xml:space="preserve">surfaces, </w:t>
            </w:r>
            <w:r>
              <w:rPr>
                <w:spacing w:val="-3"/>
                <w:sz w:val="24"/>
              </w:rPr>
              <w:t xml:space="preserve">such </w:t>
            </w:r>
            <w:r>
              <w:rPr>
                <w:sz w:val="24"/>
              </w:rPr>
              <w:t xml:space="preserve">as </w:t>
            </w:r>
            <w:r>
              <w:rPr>
                <w:spacing w:val="-4"/>
                <w:sz w:val="24"/>
              </w:rPr>
              <w:t xml:space="preserve">floors,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architectural elements </w:t>
            </w:r>
            <w:r>
              <w:rPr>
                <w:spacing w:val="-3"/>
                <w:sz w:val="24"/>
              </w:rPr>
              <w:t xml:space="preserve">such </w:t>
            </w:r>
            <w:r>
              <w:rPr>
                <w:spacing w:val="-4"/>
                <w:sz w:val="24"/>
              </w:rPr>
              <w:t>as chimney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pieces</w:t>
            </w:r>
          </w:p>
          <w:p w14:paraId="1408F226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5"/>
                <w:tab w:val="left" w:pos="1037"/>
              </w:tabs>
              <w:spacing w:before="122" w:line="225" w:lineRule="auto"/>
              <w:ind w:right="786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flooded ensure water </w:t>
            </w:r>
            <w:r>
              <w:rPr>
                <w:sz w:val="24"/>
              </w:rPr>
              <w:t xml:space="preserve">is </w:t>
            </w:r>
            <w:r>
              <w:rPr>
                <w:spacing w:val="-4"/>
                <w:sz w:val="24"/>
              </w:rPr>
              <w:t xml:space="preserve">analysed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contaminants, decontaminate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surfaces</w:t>
            </w:r>
          </w:p>
          <w:p w14:paraId="363E5846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21" w:line="225" w:lineRule="auto"/>
              <w:ind w:right="17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Identify </w:t>
            </w:r>
            <w:r>
              <w:rPr>
                <w:spacing w:val="-3"/>
                <w:sz w:val="24"/>
              </w:rPr>
              <w:t xml:space="preserve">any </w:t>
            </w:r>
            <w:r>
              <w:rPr>
                <w:spacing w:val="-4"/>
                <w:sz w:val="24"/>
              </w:rPr>
              <w:t xml:space="preserve">historic fittings </w:t>
            </w:r>
            <w:r>
              <w:rPr>
                <w:spacing w:val="-3"/>
                <w:sz w:val="24"/>
              </w:rPr>
              <w:t xml:space="preserve">that may need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>removed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in order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protect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them</w:t>
            </w:r>
          </w:p>
          <w:p w14:paraId="10CD3F50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21" w:line="225" w:lineRule="auto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building/rooms </w:t>
            </w:r>
            <w:r>
              <w:rPr>
                <w:spacing w:val="-3"/>
                <w:sz w:val="24"/>
              </w:rPr>
              <w:t xml:space="preserve">have been </w:t>
            </w:r>
            <w:r>
              <w:rPr>
                <w:spacing w:val="-4"/>
                <w:sz w:val="24"/>
              </w:rPr>
              <w:t xml:space="preserve">flooded refer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Historic </w:t>
            </w:r>
            <w:r>
              <w:rPr>
                <w:spacing w:val="-5"/>
                <w:sz w:val="24"/>
              </w:rPr>
              <w:t xml:space="preserve">England’s </w:t>
            </w:r>
            <w:r>
              <w:rPr>
                <w:spacing w:val="-4"/>
                <w:sz w:val="24"/>
              </w:rPr>
              <w:t xml:space="preserve">Flooding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Historic Buildings </w:t>
            </w:r>
            <w:r>
              <w:rPr>
                <w:spacing w:val="-7"/>
                <w:sz w:val="24"/>
              </w:rPr>
              <w:t>Technical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Advice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Guidance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drying </w:t>
            </w:r>
            <w:r>
              <w:rPr>
                <w:spacing w:val="-3"/>
                <w:sz w:val="24"/>
              </w:rPr>
              <w:t>out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buildings</w:t>
            </w:r>
          </w:p>
          <w:p w14:paraId="2D029749" w14:textId="77777777" w:rsidR="0085282B" w:rsidRDefault="00AC543A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before="153" w:line="192" w:lineRule="auto"/>
              <w:ind w:right="22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Once </w:t>
            </w:r>
            <w:r>
              <w:rPr>
                <w:spacing w:val="-4"/>
                <w:sz w:val="24"/>
              </w:rPr>
              <w:t xml:space="preserve">debris </w:t>
            </w:r>
            <w:r>
              <w:rPr>
                <w:spacing w:val="-3"/>
                <w:sz w:val="24"/>
              </w:rPr>
              <w:t xml:space="preserve">has been </w:t>
            </w:r>
            <w:r>
              <w:rPr>
                <w:spacing w:val="-4"/>
                <w:sz w:val="24"/>
              </w:rPr>
              <w:t xml:space="preserve">sifted through </w:t>
            </w:r>
            <w:r>
              <w:rPr>
                <w:sz w:val="24"/>
              </w:rPr>
              <w:t xml:space="preserve">by </w:t>
            </w:r>
            <w:r>
              <w:rPr>
                <w:spacing w:val="-4"/>
                <w:sz w:val="24"/>
              </w:rPr>
              <w:t>archaeologist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etc., arrange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removal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remaining debris </w:t>
            </w:r>
            <w:r>
              <w:rPr>
                <w:spacing w:val="-3"/>
                <w:sz w:val="24"/>
              </w:rPr>
              <w:t>from the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1585" w:type="dxa"/>
            <w:tcBorders>
              <w:left w:val="single" w:sz="6" w:space="0" w:color="518C32"/>
              <w:right w:val="single" w:sz="6" w:space="0" w:color="518C32"/>
            </w:tcBorders>
          </w:tcPr>
          <w:p w14:paraId="5772A05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left w:val="single" w:sz="6" w:space="0" w:color="518C32"/>
            </w:tcBorders>
          </w:tcPr>
          <w:p w14:paraId="637DF4C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D040DC6" w14:textId="77777777">
        <w:trPr>
          <w:trHeight w:val="404"/>
        </w:trPr>
        <w:tc>
          <w:tcPr>
            <w:tcW w:w="7253" w:type="dxa"/>
            <w:tcBorders>
              <w:right w:val="single" w:sz="6" w:space="0" w:color="518C32"/>
            </w:tcBorders>
          </w:tcPr>
          <w:p w14:paraId="5A7558CF" w14:textId="77777777" w:rsidR="0085282B" w:rsidRDefault="00AC543A">
            <w:pPr>
              <w:pStyle w:val="TableParagraph"/>
              <w:spacing w:before="3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The Collections</w:t>
            </w:r>
          </w:p>
        </w:tc>
        <w:tc>
          <w:tcPr>
            <w:tcW w:w="1585" w:type="dxa"/>
            <w:tcBorders>
              <w:left w:val="single" w:sz="6" w:space="0" w:color="518C32"/>
              <w:right w:val="single" w:sz="6" w:space="0" w:color="518C32"/>
            </w:tcBorders>
          </w:tcPr>
          <w:p w14:paraId="62DCF52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left w:val="single" w:sz="6" w:space="0" w:color="518C32"/>
            </w:tcBorders>
          </w:tcPr>
          <w:p w14:paraId="51B5F85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3248E7A" w14:textId="77777777">
        <w:trPr>
          <w:trHeight w:val="5576"/>
        </w:trPr>
        <w:tc>
          <w:tcPr>
            <w:tcW w:w="7253" w:type="dxa"/>
            <w:tcBorders>
              <w:right w:val="single" w:sz="6" w:space="0" w:color="518C32"/>
            </w:tcBorders>
          </w:tcPr>
          <w:p w14:paraId="2F91304F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2"/>
                <w:tab w:val="left" w:pos="1033"/>
              </w:tabs>
              <w:spacing w:before="75"/>
              <w:ind w:left="10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salvaged collections </w:t>
            </w:r>
            <w:r>
              <w:rPr>
                <w:spacing w:val="-3"/>
                <w:sz w:val="24"/>
              </w:rPr>
              <w:t>are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secure</w:t>
            </w:r>
          </w:p>
          <w:p w14:paraId="6FF71632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2"/>
                <w:tab w:val="left" w:pos="1033"/>
              </w:tabs>
              <w:spacing w:before="118" w:line="225" w:lineRule="auto"/>
              <w:ind w:right="984" w:hanging="7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Assess salvaged collections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priorities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action/ conservation</w:t>
            </w:r>
          </w:p>
          <w:p w14:paraId="751B71A6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2"/>
                <w:tab w:val="left" w:pos="1033"/>
              </w:tabs>
              <w:spacing w:before="121" w:line="225" w:lineRule="auto"/>
              <w:ind w:right="574" w:hanging="7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collections </w:t>
            </w:r>
            <w:r>
              <w:rPr>
                <w:spacing w:val="-3"/>
                <w:sz w:val="24"/>
              </w:rPr>
              <w:t xml:space="preserve">have been </w:t>
            </w:r>
            <w:r>
              <w:rPr>
                <w:spacing w:val="-4"/>
                <w:sz w:val="24"/>
              </w:rPr>
              <w:t xml:space="preserve">removed </w:t>
            </w:r>
            <w:r>
              <w:rPr>
                <w:spacing w:val="-3"/>
                <w:sz w:val="24"/>
              </w:rPr>
              <w:t>from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site, undocumented, </w:t>
            </w:r>
            <w:r>
              <w:rPr>
                <w:spacing w:val="-3"/>
                <w:sz w:val="24"/>
              </w:rPr>
              <w:t xml:space="preserve">that they are </w:t>
            </w:r>
            <w:proofErr w:type="gramStart"/>
            <w:r>
              <w:rPr>
                <w:spacing w:val="-4"/>
                <w:sz w:val="24"/>
              </w:rPr>
              <w:t>recorded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and the </w:t>
            </w:r>
            <w:r>
              <w:rPr>
                <w:spacing w:val="-4"/>
                <w:sz w:val="24"/>
              </w:rPr>
              <w:t>new locations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noted</w:t>
            </w:r>
          </w:p>
          <w:p w14:paraId="38E3E651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3"/>
              </w:tabs>
              <w:spacing w:before="121" w:line="225" w:lineRule="auto"/>
              <w:ind w:right="438" w:hanging="72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collections </w:t>
            </w:r>
            <w:r>
              <w:rPr>
                <w:spacing w:val="-3"/>
                <w:sz w:val="24"/>
              </w:rPr>
              <w:t xml:space="preserve">are </w:t>
            </w:r>
            <w:r>
              <w:rPr>
                <w:spacing w:val="-4"/>
                <w:sz w:val="24"/>
              </w:rPr>
              <w:t xml:space="preserve">stabilised </w:t>
            </w:r>
            <w:r>
              <w:rPr>
                <w:spacing w:val="-3"/>
                <w:sz w:val="24"/>
              </w:rPr>
              <w:t xml:space="preserve">and that </w:t>
            </w:r>
            <w:r>
              <w:rPr>
                <w:sz w:val="24"/>
              </w:rPr>
              <w:t xml:space="preserve">no </w:t>
            </w:r>
            <w:r>
              <w:rPr>
                <w:spacing w:val="-4"/>
                <w:sz w:val="24"/>
              </w:rPr>
              <w:t xml:space="preserve">further deterioration </w:t>
            </w:r>
            <w:r>
              <w:rPr>
                <w:spacing w:val="-3"/>
                <w:sz w:val="24"/>
              </w:rPr>
              <w:t xml:space="preserve">will </w:t>
            </w:r>
            <w:proofErr w:type="gramStart"/>
            <w:r>
              <w:rPr>
                <w:spacing w:val="-4"/>
                <w:sz w:val="24"/>
              </w:rPr>
              <w:t>occur:</w:t>
            </w:r>
            <w:proofErr w:type="gramEnd"/>
            <w:r>
              <w:rPr>
                <w:spacing w:val="-4"/>
                <w:sz w:val="24"/>
              </w:rPr>
              <w:t xml:space="preserve"> correct environment, </w:t>
            </w:r>
            <w:r>
              <w:rPr>
                <w:spacing w:val="-5"/>
                <w:sz w:val="24"/>
              </w:rPr>
              <w:t xml:space="preserve">appropriate </w:t>
            </w:r>
            <w:r>
              <w:rPr>
                <w:spacing w:val="-4"/>
                <w:sz w:val="24"/>
              </w:rPr>
              <w:t>storage methods, mould growth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inhibited</w:t>
            </w:r>
          </w:p>
          <w:p w14:paraId="1A077264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6"/>
                <w:tab w:val="left" w:pos="1037"/>
              </w:tabs>
              <w:spacing w:before="122" w:line="225" w:lineRule="auto"/>
              <w:ind w:right="78" w:hanging="7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Estimate </w:t>
            </w:r>
            <w:r>
              <w:rPr>
                <w:spacing w:val="-3"/>
                <w:sz w:val="24"/>
              </w:rPr>
              <w:t xml:space="preserve">how long </w:t>
            </w:r>
            <w:r>
              <w:rPr>
                <w:spacing w:val="-4"/>
                <w:sz w:val="24"/>
              </w:rPr>
              <w:t xml:space="preserve">collection </w:t>
            </w:r>
            <w:r>
              <w:rPr>
                <w:spacing w:val="-3"/>
                <w:sz w:val="24"/>
              </w:rPr>
              <w:t xml:space="preserve">may have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stored </w:t>
            </w:r>
            <w:r>
              <w:rPr>
                <w:spacing w:val="-5"/>
                <w:sz w:val="24"/>
              </w:rPr>
              <w:t xml:space="preserve">off </w:t>
            </w:r>
            <w:r>
              <w:rPr>
                <w:spacing w:val="-4"/>
                <w:sz w:val="24"/>
              </w:rPr>
              <w:t xml:space="preserve">site </w:t>
            </w: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removed </w:t>
            </w:r>
            <w:r>
              <w:rPr>
                <w:spacing w:val="-3"/>
                <w:sz w:val="24"/>
              </w:rPr>
              <w:t xml:space="preserve">from the </w:t>
            </w:r>
            <w:r>
              <w:rPr>
                <w:spacing w:val="-4"/>
                <w:sz w:val="24"/>
              </w:rPr>
              <w:t xml:space="preserve">building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install appropriate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controls/ racking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</w:t>
            </w:r>
          </w:p>
          <w:p w14:paraId="2ABC2C50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6"/>
                <w:tab w:val="left" w:pos="1037"/>
              </w:tabs>
              <w:spacing w:before="121" w:line="225" w:lineRule="auto"/>
              <w:ind w:right="136" w:hanging="7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Prepare retrieval </w:t>
            </w:r>
            <w:r>
              <w:rPr>
                <w:spacing w:val="-3"/>
                <w:sz w:val="24"/>
              </w:rPr>
              <w:t xml:space="preserve">plan for the </w:t>
            </w:r>
            <w:r>
              <w:rPr>
                <w:spacing w:val="-4"/>
                <w:sz w:val="24"/>
              </w:rPr>
              <w:t xml:space="preserve">salvage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items remaining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on site,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example within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debris</w:t>
            </w:r>
          </w:p>
          <w:p w14:paraId="0FFCC591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6"/>
                <w:tab w:val="left" w:pos="1037"/>
              </w:tabs>
              <w:spacing w:before="121" w:line="225" w:lineRule="auto"/>
              <w:ind w:right="154" w:hanging="72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Once site </w:t>
            </w:r>
            <w:r>
              <w:rPr>
                <w:sz w:val="24"/>
              </w:rPr>
              <w:t xml:space="preserve">is </w:t>
            </w:r>
            <w:r>
              <w:rPr>
                <w:spacing w:val="-4"/>
                <w:sz w:val="24"/>
              </w:rPr>
              <w:t xml:space="preserve">accessible assess exposed collections and install in-situ protection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larger items </w:t>
            </w:r>
            <w:r>
              <w:rPr>
                <w:sz w:val="24"/>
              </w:rPr>
              <w:t xml:space="preserve">if </w:t>
            </w:r>
            <w:r>
              <w:rPr>
                <w:spacing w:val="-3"/>
                <w:sz w:val="24"/>
              </w:rPr>
              <w:t xml:space="preserve">not </w:t>
            </w:r>
            <w:r>
              <w:rPr>
                <w:sz w:val="24"/>
              </w:rPr>
              <w:t>to be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removed</w:t>
            </w:r>
          </w:p>
          <w:p w14:paraId="6F34109B" w14:textId="77777777" w:rsidR="0085282B" w:rsidRDefault="00AC543A">
            <w:pPr>
              <w:pStyle w:val="TableParagraph"/>
              <w:numPr>
                <w:ilvl w:val="0"/>
                <w:numId w:val="7"/>
              </w:numPr>
              <w:tabs>
                <w:tab w:val="left" w:pos="1036"/>
                <w:tab w:val="left" w:pos="1037"/>
              </w:tabs>
              <w:spacing w:before="108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Archaeologists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contracted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work </w:t>
            </w:r>
            <w:r>
              <w:rPr>
                <w:spacing w:val="-4"/>
                <w:sz w:val="24"/>
              </w:rPr>
              <w:t xml:space="preserve">through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debris</w:t>
            </w:r>
          </w:p>
        </w:tc>
        <w:tc>
          <w:tcPr>
            <w:tcW w:w="1585" w:type="dxa"/>
            <w:tcBorders>
              <w:left w:val="single" w:sz="6" w:space="0" w:color="518C32"/>
              <w:right w:val="single" w:sz="6" w:space="0" w:color="518C32"/>
            </w:tcBorders>
          </w:tcPr>
          <w:p w14:paraId="3B6E0EB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left w:val="single" w:sz="6" w:space="0" w:color="518C32"/>
            </w:tcBorders>
          </w:tcPr>
          <w:p w14:paraId="08370E1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</w:tbl>
    <w:p w14:paraId="6C7ABD67" w14:textId="77777777" w:rsidR="0085282B" w:rsidRDefault="0085282B">
      <w:pPr>
        <w:pStyle w:val="BodyText"/>
        <w:rPr>
          <w:b/>
          <w:sz w:val="20"/>
        </w:rPr>
      </w:pPr>
    </w:p>
    <w:p w14:paraId="3BC10584" w14:textId="77777777" w:rsidR="0085282B" w:rsidRDefault="0085282B">
      <w:pPr>
        <w:pStyle w:val="BodyText"/>
        <w:rPr>
          <w:b/>
          <w:sz w:val="20"/>
        </w:rPr>
      </w:pPr>
    </w:p>
    <w:p w14:paraId="76FD5E69" w14:textId="77777777" w:rsidR="0085282B" w:rsidRDefault="0085282B">
      <w:pPr>
        <w:pStyle w:val="BodyText"/>
        <w:rPr>
          <w:b/>
          <w:sz w:val="20"/>
        </w:rPr>
      </w:pPr>
    </w:p>
    <w:p w14:paraId="711BCA98" w14:textId="77777777" w:rsidR="0085282B" w:rsidRDefault="0085282B">
      <w:pPr>
        <w:pStyle w:val="BodyText"/>
        <w:spacing w:before="7"/>
        <w:rPr>
          <w:b/>
          <w:sz w:val="25"/>
        </w:rPr>
      </w:pPr>
    </w:p>
    <w:p w14:paraId="52380B26" w14:textId="77777777" w:rsidR="0085282B" w:rsidRDefault="00AC543A">
      <w:pPr>
        <w:spacing w:before="92"/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9</w:t>
      </w:r>
    </w:p>
    <w:p w14:paraId="4B109A3A" w14:textId="77777777" w:rsidR="0085282B" w:rsidRDefault="0085282B">
      <w:pPr>
        <w:jc w:val="right"/>
        <w:rPr>
          <w:sz w:val="24"/>
        </w:rPr>
        <w:sectPr w:rsidR="0085282B">
          <w:pgSz w:w="11910" w:h="16840"/>
          <w:pgMar w:top="480" w:right="0" w:bottom="0" w:left="0" w:header="720" w:footer="720" w:gutter="0"/>
          <w:cols w:space="720"/>
        </w:sectPr>
      </w:pPr>
    </w:p>
    <w:tbl>
      <w:tblPr>
        <w:tblW w:w="0" w:type="auto"/>
        <w:tblInd w:w="731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1585"/>
        <w:gridCol w:w="1618"/>
      </w:tblGrid>
      <w:tr w:rsidR="0085282B" w14:paraId="75ABC27C" w14:textId="77777777">
        <w:trPr>
          <w:trHeight w:val="1964"/>
        </w:trPr>
        <w:tc>
          <w:tcPr>
            <w:tcW w:w="7253" w:type="dxa"/>
            <w:tcBorders>
              <w:bottom w:val="single" w:sz="4" w:space="0" w:color="518C32"/>
            </w:tcBorders>
          </w:tcPr>
          <w:p w14:paraId="56F992B6" w14:textId="77777777" w:rsidR="0085282B" w:rsidRDefault="00AC543A">
            <w:pPr>
              <w:pStyle w:val="TableParagraph"/>
              <w:numPr>
                <w:ilvl w:val="0"/>
                <w:numId w:val="6"/>
              </w:numPr>
              <w:tabs>
                <w:tab w:val="left" w:pos="1029"/>
                <w:tab w:val="left" w:pos="1030"/>
              </w:tabs>
              <w:spacing w:before="168" w:line="225" w:lineRule="auto"/>
              <w:ind w:right="209" w:hanging="72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Conservation treatment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carried </w:t>
            </w:r>
            <w:r>
              <w:rPr>
                <w:spacing w:val="-3"/>
                <w:sz w:val="24"/>
              </w:rPr>
              <w:t xml:space="preserve">out, </w:t>
            </w:r>
            <w:r>
              <w:rPr>
                <w:spacing w:val="-4"/>
                <w:sz w:val="24"/>
              </w:rPr>
              <w:t>having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accessed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priorities</w:t>
            </w:r>
          </w:p>
          <w:p w14:paraId="3F7E42AF" w14:textId="77777777" w:rsidR="0085282B" w:rsidRDefault="00AC543A">
            <w:pPr>
              <w:pStyle w:val="TableParagraph"/>
              <w:numPr>
                <w:ilvl w:val="0"/>
                <w:numId w:val="6"/>
              </w:numPr>
              <w:tabs>
                <w:tab w:val="left" w:pos="1033"/>
                <w:tab w:val="left" w:pos="1034"/>
              </w:tabs>
              <w:spacing w:before="107"/>
              <w:ind w:hanging="72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Draw </w:t>
            </w:r>
            <w:r>
              <w:rPr>
                <w:sz w:val="24"/>
              </w:rPr>
              <w:t xml:space="preserve">up a </w:t>
            </w:r>
            <w:r>
              <w:rPr>
                <w:spacing w:val="-4"/>
                <w:sz w:val="24"/>
              </w:rPr>
              <w:t xml:space="preserve">programme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regular inspection </w:t>
            </w:r>
            <w:r>
              <w:rPr>
                <w:sz w:val="24"/>
              </w:rPr>
              <w:t>of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material</w:t>
            </w:r>
          </w:p>
          <w:p w14:paraId="69D102FF" w14:textId="77777777" w:rsidR="0085282B" w:rsidRDefault="00AC543A">
            <w:pPr>
              <w:pStyle w:val="TableParagraph"/>
              <w:numPr>
                <w:ilvl w:val="0"/>
                <w:numId w:val="6"/>
              </w:numPr>
              <w:tabs>
                <w:tab w:val="left" w:pos="1033"/>
                <w:tab w:val="left" w:pos="1034"/>
              </w:tabs>
              <w:spacing w:before="118" w:line="225" w:lineRule="auto"/>
              <w:ind w:right="494" w:hanging="7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all time and </w:t>
            </w:r>
            <w:r>
              <w:rPr>
                <w:spacing w:val="-4"/>
                <w:sz w:val="24"/>
              </w:rPr>
              <w:t xml:space="preserve">materials </w:t>
            </w:r>
            <w:r>
              <w:rPr>
                <w:spacing w:val="-3"/>
                <w:sz w:val="24"/>
              </w:rPr>
              <w:t xml:space="preserve">used are </w:t>
            </w:r>
            <w:r>
              <w:rPr>
                <w:spacing w:val="-4"/>
                <w:sz w:val="24"/>
              </w:rPr>
              <w:t>recorded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 insurance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purposes</w:t>
            </w:r>
          </w:p>
        </w:tc>
        <w:tc>
          <w:tcPr>
            <w:tcW w:w="1585" w:type="dxa"/>
            <w:tcBorders>
              <w:bottom w:val="single" w:sz="4" w:space="0" w:color="518C32"/>
            </w:tcBorders>
          </w:tcPr>
          <w:p w14:paraId="126CDF2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bottom w:val="single" w:sz="4" w:space="0" w:color="518C32"/>
            </w:tcBorders>
          </w:tcPr>
          <w:p w14:paraId="75B9D84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A49D2E2" w14:textId="77777777">
        <w:trPr>
          <w:trHeight w:val="404"/>
        </w:trPr>
        <w:tc>
          <w:tcPr>
            <w:tcW w:w="7253" w:type="dxa"/>
            <w:tcBorders>
              <w:top w:val="single" w:sz="4" w:space="0" w:color="518C32"/>
              <w:bottom w:val="single" w:sz="4" w:space="0" w:color="518C32"/>
            </w:tcBorders>
          </w:tcPr>
          <w:p w14:paraId="5950F805" w14:textId="77777777" w:rsidR="0085282B" w:rsidRDefault="00AC543A">
            <w:pPr>
              <w:pStyle w:val="TableParagraph"/>
              <w:spacing w:before="3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Decision making processes/ structures and Stakeholders</w:t>
            </w:r>
          </w:p>
        </w:tc>
        <w:tc>
          <w:tcPr>
            <w:tcW w:w="1585" w:type="dxa"/>
            <w:tcBorders>
              <w:top w:val="single" w:sz="4" w:space="0" w:color="518C32"/>
              <w:bottom w:val="single" w:sz="4" w:space="0" w:color="518C32"/>
            </w:tcBorders>
          </w:tcPr>
          <w:p w14:paraId="1247C41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518C32"/>
              <w:bottom w:val="single" w:sz="4" w:space="0" w:color="518C32"/>
            </w:tcBorders>
          </w:tcPr>
          <w:p w14:paraId="663A6BE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8C52841" w14:textId="77777777">
        <w:trPr>
          <w:trHeight w:val="4284"/>
        </w:trPr>
        <w:tc>
          <w:tcPr>
            <w:tcW w:w="7253" w:type="dxa"/>
            <w:tcBorders>
              <w:top w:val="single" w:sz="4" w:space="0" w:color="518C32"/>
              <w:bottom w:val="single" w:sz="4" w:space="0" w:color="518C32"/>
            </w:tcBorders>
          </w:tcPr>
          <w:p w14:paraId="2D2C05C3" w14:textId="77777777" w:rsidR="0085282B" w:rsidRDefault="00AC543A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  <w:tab w:val="left" w:pos="1034"/>
              </w:tabs>
              <w:spacing w:before="190" w:line="225" w:lineRule="auto"/>
              <w:ind w:right="38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Determine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scale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incident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emergency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reporting structures</w:t>
            </w:r>
          </w:p>
          <w:p w14:paraId="0CE5E5A1" w14:textId="77777777" w:rsidR="0085282B" w:rsidRDefault="00AC543A">
            <w:pPr>
              <w:pStyle w:val="TableParagraph"/>
              <w:numPr>
                <w:ilvl w:val="0"/>
                <w:numId w:val="5"/>
              </w:numPr>
              <w:tabs>
                <w:tab w:val="left" w:pos="1029"/>
                <w:tab w:val="left" w:pos="1030"/>
              </w:tabs>
              <w:spacing w:before="121" w:line="225" w:lineRule="auto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Identify stakeholders: </w:t>
            </w:r>
            <w:r>
              <w:rPr>
                <w:spacing w:val="-5"/>
                <w:sz w:val="24"/>
              </w:rPr>
              <w:t xml:space="preserve">staff,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public, volunteers, regular visitors, other </w:t>
            </w:r>
            <w:r>
              <w:rPr>
                <w:spacing w:val="-5"/>
                <w:sz w:val="24"/>
              </w:rPr>
              <w:t xml:space="preserve">staff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contractors </w:t>
            </w:r>
            <w:r>
              <w:rPr>
                <w:spacing w:val="-3"/>
                <w:sz w:val="24"/>
              </w:rPr>
              <w:t xml:space="preserve">who </w:t>
            </w:r>
            <w:r>
              <w:rPr>
                <w:spacing w:val="-4"/>
                <w:sz w:val="24"/>
              </w:rPr>
              <w:t xml:space="preserve">normally </w:t>
            </w:r>
            <w:r>
              <w:rPr>
                <w:spacing w:val="-3"/>
                <w:sz w:val="24"/>
              </w:rPr>
              <w:t xml:space="preserve">work </w:t>
            </w:r>
            <w:r>
              <w:rPr>
                <w:sz w:val="24"/>
              </w:rPr>
              <w:t xml:space="preserve">at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5"/>
                <w:sz w:val="24"/>
              </w:rPr>
              <w:t xml:space="preserve">site, users </w:t>
            </w:r>
            <w:r>
              <w:rPr>
                <w:spacing w:val="-3"/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5"/>
                <w:sz w:val="24"/>
              </w:rPr>
              <w:t xml:space="preserve">site </w:t>
            </w:r>
            <w:r>
              <w:rPr>
                <w:spacing w:val="-4"/>
                <w:sz w:val="24"/>
              </w:rPr>
              <w:t xml:space="preserve">for </w:t>
            </w:r>
            <w:r>
              <w:rPr>
                <w:spacing w:val="-6"/>
                <w:sz w:val="24"/>
              </w:rPr>
              <w:t xml:space="preserve">research, </w:t>
            </w:r>
            <w:r>
              <w:rPr>
                <w:spacing w:val="-8"/>
                <w:sz w:val="24"/>
              </w:rPr>
              <w:t xml:space="preserve">study, </w:t>
            </w:r>
            <w:r>
              <w:rPr>
                <w:spacing w:val="-6"/>
                <w:sz w:val="24"/>
              </w:rPr>
              <w:t>events/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celebrations </w:t>
            </w:r>
            <w:r>
              <w:rPr>
                <w:spacing w:val="-3"/>
                <w:sz w:val="24"/>
              </w:rPr>
              <w:t xml:space="preserve">etc, </w:t>
            </w:r>
            <w:r>
              <w:rPr>
                <w:spacing w:val="-4"/>
                <w:sz w:val="24"/>
              </w:rPr>
              <w:t xml:space="preserve">other </w:t>
            </w:r>
            <w:r>
              <w:rPr>
                <w:spacing w:val="-3"/>
                <w:sz w:val="24"/>
              </w:rPr>
              <w:t xml:space="preserve">who have </w:t>
            </w:r>
            <w:r>
              <w:rPr>
                <w:spacing w:val="-4"/>
                <w:sz w:val="24"/>
              </w:rPr>
              <w:t xml:space="preserve">space within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building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other communities </w:t>
            </w:r>
            <w:r>
              <w:rPr>
                <w:spacing w:val="-3"/>
                <w:sz w:val="24"/>
              </w:rPr>
              <w:t xml:space="preserve">who may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>directly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affected</w:t>
            </w:r>
          </w:p>
          <w:p w14:paraId="6AA71885" w14:textId="77777777" w:rsidR="0085282B" w:rsidRDefault="00AC543A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  <w:tab w:val="left" w:pos="1034"/>
              </w:tabs>
              <w:spacing w:before="122" w:line="225" w:lineRule="auto"/>
              <w:ind w:right="18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Establish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recovery co-ordinating committee </w:t>
            </w:r>
            <w:r>
              <w:rPr>
                <w:spacing w:val="-3"/>
                <w:sz w:val="24"/>
              </w:rPr>
              <w:t>with key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post </w:t>
            </w:r>
            <w:r>
              <w:rPr>
                <w:spacing w:val="-7"/>
                <w:sz w:val="24"/>
              </w:rPr>
              <w:t xml:space="preserve">holders, </w:t>
            </w:r>
            <w:r>
              <w:rPr>
                <w:spacing w:val="-6"/>
                <w:sz w:val="24"/>
              </w:rPr>
              <w:t xml:space="preserve">small enough </w:t>
            </w:r>
            <w:r>
              <w:rPr>
                <w:spacing w:val="-4"/>
                <w:sz w:val="24"/>
              </w:rPr>
              <w:t xml:space="preserve">to be </w:t>
            </w:r>
            <w:r>
              <w:rPr>
                <w:spacing w:val="-7"/>
                <w:sz w:val="24"/>
              </w:rPr>
              <w:t xml:space="preserve">effective,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6"/>
                <w:sz w:val="24"/>
              </w:rPr>
              <w:t xml:space="preserve">oversee </w:t>
            </w:r>
            <w:r>
              <w:rPr>
                <w:spacing w:val="-7"/>
                <w:sz w:val="24"/>
              </w:rPr>
              <w:t xml:space="preserve">recovery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6"/>
                <w:sz w:val="24"/>
              </w:rPr>
              <w:t xml:space="preserve">carry </w:t>
            </w:r>
            <w:r>
              <w:rPr>
                <w:spacing w:val="-5"/>
                <w:sz w:val="24"/>
              </w:rPr>
              <w:t xml:space="preserve">out </w:t>
            </w:r>
            <w:r>
              <w:rPr>
                <w:spacing w:val="-4"/>
                <w:sz w:val="24"/>
              </w:rPr>
              <w:t xml:space="preserve">an </w:t>
            </w:r>
            <w:r>
              <w:rPr>
                <w:spacing w:val="-6"/>
                <w:sz w:val="24"/>
              </w:rPr>
              <w:t xml:space="preserve">impact </w:t>
            </w:r>
            <w:r>
              <w:rPr>
                <w:spacing w:val="-7"/>
                <w:sz w:val="24"/>
              </w:rPr>
              <w:t xml:space="preserve">assessment, including </w:t>
            </w:r>
            <w:r>
              <w:rPr>
                <w:spacing w:val="-6"/>
                <w:sz w:val="24"/>
              </w:rPr>
              <w:t xml:space="preserve">impact </w:t>
            </w:r>
            <w:r>
              <w:rPr>
                <w:spacing w:val="-7"/>
                <w:sz w:val="24"/>
              </w:rPr>
              <w:t xml:space="preserve">on stakeholders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6"/>
                <w:sz w:val="24"/>
              </w:rPr>
              <w:t xml:space="preserve">draw </w:t>
            </w:r>
            <w:r>
              <w:rPr>
                <w:spacing w:val="-4"/>
                <w:sz w:val="24"/>
              </w:rPr>
              <w:t xml:space="preserve">up </w:t>
            </w:r>
            <w:r>
              <w:rPr>
                <w:sz w:val="24"/>
              </w:rPr>
              <w:t>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Recovery Plan</w:t>
            </w:r>
          </w:p>
          <w:p w14:paraId="276487A6" w14:textId="77777777" w:rsidR="0085282B" w:rsidRDefault="00AC543A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  <w:tab w:val="left" w:pos="1034"/>
              </w:tabs>
              <w:spacing w:before="109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Deliver regular </w:t>
            </w:r>
            <w:r>
              <w:rPr>
                <w:spacing w:val="-5"/>
                <w:sz w:val="24"/>
              </w:rPr>
              <w:t xml:space="preserve">staff </w:t>
            </w:r>
            <w:r>
              <w:rPr>
                <w:spacing w:val="-4"/>
                <w:sz w:val="24"/>
              </w:rPr>
              <w:t xml:space="preserve">briefings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updates</w:t>
            </w:r>
          </w:p>
          <w:p w14:paraId="56B4C345" w14:textId="77777777" w:rsidR="0085282B" w:rsidRDefault="00AC543A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  <w:tab w:val="left" w:pos="1034"/>
              </w:tabs>
              <w:spacing w:before="104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>Manage reputational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risks</w:t>
            </w:r>
          </w:p>
        </w:tc>
        <w:tc>
          <w:tcPr>
            <w:tcW w:w="1585" w:type="dxa"/>
            <w:tcBorders>
              <w:top w:val="single" w:sz="4" w:space="0" w:color="518C32"/>
              <w:bottom w:val="single" w:sz="4" w:space="0" w:color="518C32"/>
            </w:tcBorders>
          </w:tcPr>
          <w:p w14:paraId="6FB4115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518C32"/>
              <w:bottom w:val="single" w:sz="4" w:space="0" w:color="518C32"/>
            </w:tcBorders>
          </w:tcPr>
          <w:p w14:paraId="6A0A50A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A92E15C" w14:textId="77777777">
        <w:trPr>
          <w:trHeight w:val="424"/>
        </w:trPr>
        <w:tc>
          <w:tcPr>
            <w:tcW w:w="7253" w:type="dxa"/>
            <w:tcBorders>
              <w:top w:val="single" w:sz="4" w:space="0" w:color="518C32"/>
              <w:bottom w:val="single" w:sz="4" w:space="0" w:color="518C32"/>
            </w:tcBorders>
          </w:tcPr>
          <w:p w14:paraId="2EA61CAE" w14:textId="77777777" w:rsidR="0085282B" w:rsidRDefault="00AC543A">
            <w:pPr>
              <w:pStyle w:val="TableParagraph"/>
              <w:spacing w:before="56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Communications</w:t>
            </w:r>
          </w:p>
        </w:tc>
        <w:tc>
          <w:tcPr>
            <w:tcW w:w="1585" w:type="dxa"/>
            <w:tcBorders>
              <w:top w:val="single" w:sz="4" w:space="0" w:color="518C32"/>
              <w:bottom w:val="single" w:sz="4" w:space="0" w:color="518C32"/>
            </w:tcBorders>
          </w:tcPr>
          <w:p w14:paraId="35A71B9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518C32"/>
              <w:bottom w:val="single" w:sz="4" w:space="0" w:color="518C32"/>
            </w:tcBorders>
          </w:tcPr>
          <w:p w14:paraId="66DA94F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A7DBA60" w14:textId="77777777">
        <w:trPr>
          <w:trHeight w:val="3279"/>
        </w:trPr>
        <w:tc>
          <w:tcPr>
            <w:tcW w:w="7253" w:type="dxa"/>
            <w:tcBorders>
              <w:top w:val="single" w:sz="4" w:space="0" w:color="518C32"/>
              <w:bottom w:val="single" w:sz="4" w:space="0" w:color="518C32"/>
            </w:tcBorders>
          </w:tcPr>
          <w:p w14:paraId="1FDC87C0" w14:textId="77777777" w:rsidR="0085282B" w:rsidRDefault="00AC543A">
            <w:pPr>
              <w:pStyle w:val="TableParagraph"/>
              <w:numPr>
                <w:ilvl w:val="0"/>
                <w:numId w:val="4"/>
              </w:numPr>
              <w:tabs>
                <w:tab w:val="left" w:pos="1033"/>
                <w:tab w:val="left" w:pos="1034"/>
              </w:tabs>
              <w:spacing w:before="230" w:line="225" w:lineRule="auto"/>
              <w:ind w:right="45"/>
              <w:rPr>
                <w:sz w:val="24"/>
              </w:rPr>
            </w:pPr>
            <w:r>
              <w:rPr>
                <w:sz w:val="24"/>
              </w:rPr>
              <w:t>Work closely with those responsible for IT to ensure that there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site</w:t>
            </w:r>
          </w:p>
          <w:p w14:paraId="6A5097DB" w14:textId="77777777" w:rsidR="0085282B" w:rsidRDefault="00AC543A">
            <w:pPr>
              <w:pStyle w:val="TableParagraph"/>
              <w:numPr>
                <w:ilvl w:val="0"/>
                <w:numId w:val="4"/>
              </w:numPr>
              <w:tabs>
                <w:tab w:val="left" w:pos="1033"/>
                <w:tab w:val="left" w:pos="1034"/>
              </w:tabs>
              <w:spacing w:before="108"/>
              <w:ind w:hanging="721"/>
              <w:rPr>
                <w:sz w:val="24"/>
              </w:rPr>
            </w:pPr>
            <w:r>
              <w:rPr>
                <w:sz w:val="24"/>
              </w:rPr>
              <w:t>Ensure that phone is kept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</w:p>
          <w:p w14:paraId="30DE94DC" w14:textId="77777777" w:rsidR="0085282B" w:rsidRDefault="00AC543A">
            <w:pPr>
              <w:pStyle w:val="TableParagraph"/>
              <w:numPr>
                <w:ilvl w:val="0"/>
                <w:numId w:val="4"/>
              </w:numPr>
              <w:tabs>
                <w:tab w:val="left" w:pos="1033"/>
                <w:tab w:val="left" w:pos="1034"/>
              </w:tabs>
              <w:spacing w:before="117" w:line="225" w:lineRule="auto"/>
              <w:ind w:right="118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powered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chargers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appropriate Keep essential contact details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14:paraId="66018FC4" w14:textId="77777777" w:rsidR="0085282B" w:rsidRDefault="00AC543A">
            <w:pPr>
              <w:pStyle w:val="TableParagraph"/>
              <w:numPr>
                <w:ilvl w:val="0"/>
                <w:numId w:val="4"/>
              </w:numPr>
              <w:tabs>
                <w:tab w:val="left" w:pos="1033"/>
                <w:tab w:val="left" w:pos="1034"/>
              </w:tabs>
              <w:spacing w:before="121" w:line="225" w:lineRule="auto"/>
              <w:ind w:right="786"/>
              <w:rPr>
                <w:sz w:val="24"/>
              </w:rPr>
            </w:pPr>
            <w:r>
              <w:rPr>
                <w:sz w:val="24"/>
              </w:rPr>
              <w:t>Set up regular meetings/ briefing sessions for team members and those you 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4F535DB" w14:textId="77777777" w:rsidR="0085282B" w:rsidRDefault="00AC543A">
            <w:pPr>
              <w:pStyle w:val="TableParagraph"/>
              <w:numPr>
                <w:ilvl w:val="0"/>
                <w:numId w:val="4"/>
              </w:numPr>
              <w:tabs>
                <w:tab w:val="left" w:pos="1033"/>
                <w:tab w:val="left" w:pos="1034"/>
              </w:tabs>
              <w:spacing w:before="121" w:line="225" w:lineRule="auto"/>
              <w:ind w:right="332"/>
              <w:rPr>
                <w:sz w:val="24"/>
              </w:rPr>
            </w:pPr>
            <w:r>
              <w:rPr>
                <w:sz w:val="24"/>
              </w:rPr>
              <w:t xml:space="preserve">After recovery </w:t>
            </w:r>
            <w:proofErr w:type="gramStart"/>
            <w:r>
              <w:rPr>
                <w:sz w:val="24"/>
              </w:rPr>
              <w:t>is considered to be</w:t>
            </w:r>
            <w:proofErr w:type="gramEnd"/>
            <w:r>
              <w:rPr>
                <w:sz w:val="24"/>
              </w:rPr>
              <w:t xml:space="preserve"> completed consider submitting a case study to Scottish Council 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Archives</w:t>
            </w:r>
          </w:p>
        </w:tc>
        <w:tc>
          <w:tcPr>
            <w:tcW w:w="1585" w:type="dxa"/>
            <w:tcBorders>
              <w:top w:val="single" w:sz="4" w:space="0" w:color="518C32"/>
              <w:bottom w:val="single" w:sz="4" w:space="0" w:color="518C32"/>
            </w:tcBorders>
          </w:tcPr>
          <w:p w14:paraId="2E2002B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518C32"/>
              <w:bottom w:val="single" w:sz="4" w:space="0" w:color="518C32"/>
            </w:tcBorders>
          </w:tcPr>
          <w:p w14:paraId="1D15703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7C29AC3B" w14:textId="77777777">
        <w:trPr>
          <w:trHeight w:val="404"/>
        </w:trPr>
        <w:tc>
          <w:tcPr>
            <w:tcW w:w="7253" w:type="dxa"/>
            <w:tcBorders>
              <w:top w:val="single" w:sz="4" w:space="0" w:color="518C32"/>
              <w:bottom w:val="single" w:sz="4" w:space="0" w:color="518C32"/>
            </w:tcBorders>
          </w:tcPr>
          <w:p w14:paraId="2463E605" w14:textId="77777777" w:rsidR="0085282B" w:rsidRDefault="00AC543A">
            <w:pPr>
              <w:pStyle w:val="TableParagraph"/>
              <w:spacing w:before="3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Supporting Staff - Staff Welfare and Volunteers</w:t>
            </w:r>
          </w:p>
        </w:tc>
        <w:tc>
          <w:tcPr>
            <w:tcW w:w="1585" w:type="dxa"/>
            <w:tcBorders>
              <w:top w:val="single" w:sz="4" w:space="0" w:color="518C32"/>
              <w:bottom w:val="single" w:sz="4" w:space="0" w:color="518C32"/>
            </w:tcBorders>
          </w:tcPr>
          <w:p w14:paraId="277C0BE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518C32"/>
              <w:bottom w:val="single" w:sz="4" w:space="0" w:color="518C32"/>
            </w:tcBorders>
          </w:tcPr>
          <w:p w14:paraId="5CE2998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79FEB16" w14:textId="77777777">
        <w:trPr>
          <w:trHeight w:val="3272"/>
        </w:trPr>
        <w:tc>
          <w:tcPr>
            <w:tcW w:w="7253" w:type="dxa"/>
            <w:tcBorders>
              <w:top w:val="single" w:sz="4" w:space="0" w:color="518C32"/>
            </w:tcBorders>
          </w:tcPr>
          <w:p w14:paraId="65C156DB" w14:textId="77777777" w:rsidR="0085282B" w:rsidRDefault="0085282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52E007A" w14:textId="77777777" w:rsidR="0085282B" w:rsidRDefault="00AC543A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  <w:tab w:val="left" w:pos="1034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Stress may manifest itself months, years after an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  <w:p w14:paraId="10D517E6" w14:textId="77777777" w:rsidR="0085282B" w:rsidRDefault="00AC543A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  <w:tab w:val="left" w:pos="1034"/>
              </w:tabs>
              <w:spacing w:before="104"/>
              <w:ind w:hanging="721"/>
              <w:rPr>
                <w:sz w:val="24"/>
              </w:rPr>
            </w:pPr>
            <w:r>
              <w:rPr>
                <w:sz w:val="24"/>
              </w:rPr>
              <w:t>Beware of anniversaries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</w:p>
          <w:p w14:paraId="5A028248" w14:textId="77777777" w:rsidR="0085282B" w:rsidRDefault="00AC543A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  <w:tab w:val="left" w:pos="1034"/>
              </w:tabs>
              <w:spacing w:before="104"/>
              <w:ind w:hanging="721"/>
              <w:rPr>
                <w:sz w:val="24"/>
              </w:rPr>
            </w:pPr>
            <w:r>
              <w:rPr>
                <w:sz w:val="24"/>
              </w:rPr>
              <w:t>Maintain close contact with 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14:paraId="2D4CF90C" w14:textId="77777777" w:rsidR="0085282B" w:rsidRDefault="00AC543A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  <w:tab w:val="left" w:pos="1034"/>
              </w:tabs>
              <w:spacing w:before="117" w:line="225" w:lineRule="auto"/>
              <w:ind w:right="804"/>
              <w:rPr>
                <w:sz w:val="24"/>
              </w:rPr>
            </w:pPr>
            <w:r>
              <w:rPr>
                <w:sz w:val="24"/>
              </w:rPr>
              <w:t>Consider who is likely to have been affected by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the incident, particularly most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</w:p>
          <w:p w14:paraId="7CFB029E" w14:textId="77777777" w:rsidR="0085282B" w:rsidRDefault="00AC543A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  <w:tab w:val="left" w:pos="1034"/>
              </w:tabs>
              <w:spacing w:before="108"/>
              <w:ind w:hanging="721"/>
              <w:rPr>
                <w:sz w:val="24"/>
              </w:rPr>
            </w:pPr>
            <w:r>
              <w:rPr>
                <w:sz w:val="24"/>
              </w:rPr>
              <w:t>Ensure that you get appropriate 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  <w:p w14:paraId="44A06F9E" w14:textId="77777777" w:rsidR="0085282B" w:rsidRDefault="00AC543A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  <w:tab w:val="left" w:pos="1034"/>
              </w:tabs>
              <w:spacing w:before="117" w:line="225" w:lineRule="auto"/>
              <w:ind w:right="229"/>
              <w:rPr>
                <w:sz w:val="24"/>
              </w:rPr>
            </w:pPr>
            <w:r>
              <w:rPr>
                <w:sz w:val="24"/>
              </w:rPr>
              <w:t>Consider guidance and Incident Support leaflets for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staff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585" w:type="dxa"/>
            <w:tcBorders>
              <w:top w:val="single" w:sz="4" w:space="0" w:color="518C32"/>
            </w:tcBorders>
          </w:tcPr>
          <w:p w14:paraId="59E6E2E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518C32"/>
            </w:tcBorders>
          </w:tcPr>
          <w:p w14:paraId="099C98D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0A7E50" w14:textId="77777777" w:rsidR="0085282B" w:rsidRDefault="00AC543A">
      <w:pPr>
        <w:rPr>
          <w:sz w:val="2"/>
          <w:szCs w:val="2"/>
        </w:rPr>
      </w:pPr>
      <w:r>
        <w:pict w14:anchorId="63AB31BF">
          <v:shape id="_x0000_s1120" style="position:absolute;margin-left:0;margin-top:0;width:595.3pt;height:675.8pt;z-index:-255728640;mso-position-horizontal-relative:page;mso-position-vertical-relative:page" coordsize="11906,13516" path="m11905,l10752,,,5471r,8045l11905,8013,11905,xe" fillcolor="#518c32" stroked="f">
            <v:fill opacity="7863f"/>
            <v:path arrowok="t"/>
            <w10:wrap anchorx="page" anchory="page"/>
          </v:shape>
        </w:pict>
      </w:r>
      <w:r>
        <w:pict w14:anchorId="39A0585C">
          <v:group id="_x0000_s1117" style="position:absolute;margin-left:0;margin-top:807pt;width:595.3pt;height:34.9pt;z-index:251679744;mso-position-horizontal-relative:page;mso-position-vertical-relative:page" coordorigin=",16140" coordsize="11906,698">
            <v:rect id="_x0000_s1119" style="position:absolute;top:16139;width:11906;height:698" fillcolor="#518c32" stroked="f"/>
            <v:shape id="_x0000_s1118" type="#_x0000_t202" style="position:absolute;left:10949;top:16299;width:287;height:269" filled="f" stroked="f">
              <v:textbox style="mso-next-textbox:#_x0000_s1118" inset="0,0,0,0">
                <w:txbxContent>
                  <w:p w14:paraId="683DECA9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9C9C4E" w14:textId="77777777" w:rsidR="0085282B" w:rsidRDefault="0085282B">
      <w:pPr>
        <w:rPr>
          <w:sz w:val="2"/>
          <w:szCs w:val="2"/>
        </w:rPr>
        <w:sectPr w:rsidR="0085282B">
          <w:pgSz w:w="11910" w:h="16840"/>
          <w:pgMar w:top="1080" w:right="0" w:bottom="0" w:left="0" w:header="720" w:footer="720" w:gutter="0"/>
          <w:cols w:space="720"/>
        </w:sectPr>
      </w:pPr>
    </w:p>
    <w:tbl>
      <w:tblPr>
        <w:tblW w:w="0" w:type="auto"/>
        <w:tblInd w:w="730" w:type="dxa"/>
        <w:tblBorders>
          <w:top w:val="single" w:sz="4" w:space="0" w:color="518C32"/>
          <w:left w:val="single" w:sz="4" w:space="0" w:color="518C32"/>
          <w:bottom w:val="single" w:sz="4" w:space="0" w:color="518C32"/>
          <w:right w:val="single" w:sz="4" w:space="0" w:color="518C32"/>
          <w:insideH w:val="single" w:sz="4" w:space="0" w:color="518C32"/>
          <w:insideV w:val="single" w:sz="4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1585"/>
        <w:gridCol w:w="1618"/>
      </w:tblGrid>
      <w:tr w:rsidR="0085282B" w14:paraId="0CAA9D57" w14:textId="77777777">
        <w:trPr>
          <w:trHeight w:val="408"/>
        </w:trPr>
        <w:tc>
          <w:tcPr>
            <w:tcW w:w="7253" w:type="dxa"/>
          </w:tcPr>
          <w:p w14:paraId="41251CA0" w14:textId="77777777" w:rsidR="0085282B" w:rsidRDefault="00AC543A">
            <w:pPr>
              <w:pStyle w:val="TableParagraph"/>
              <w:spacing w:before="4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Managing the Media</w:t>
            </w:r>
          </w:p>
        </w:tc>
        <w:tc>
          <w:tcPr>
            <w:tcW w:w="1585" w:type="dxa"/>
          </w:tcPr>
          <w:p w14:paraId="47C7FA1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DD3427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05AB6AF2" w14:textId="77777777">
        <w:trPr>
          <w:trHeight w:val="2041"/>
        </w:trPr>
        <w:tc>
          <w:tcPr>
            <w:tcW w:w="7253" w:type="dxa"/>
          </w:tcPr>
          <w:p w14:paraId="0862C39D" w14:textId="77777777" w:rsidR="0085282B" w:rsidRDefault="00AC543A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  <w:tab w:val="left" w:pos="1037"/>
              </w:tabs>
              <w:spacing w:before="190" w:line="225" w:lineRule="auto"/>
              <w:ind w:right="722"/>
              <w:rPr>
                <w:sz w:val="24"/>
              </w:rPr>
            </w:pPr>
            <w:r>
              <w:rPr>
                <w:sz w:val="24"/>
              </w:rPr>
              <w:t>Those responsible for media within 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organisation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  <w:p w14:paraId="4FF70991" w14:textId="77777777" w:rsidR="0085282B" w:rsidRDefault="00AC543A">
            <w:pPr>
              <w:pStyle w:val="TableParagraph"/>
              <w:numPr>
                <w:ilvl w:val="0"/>
                <w:numId w:val="2"/>
              </w:numPr>
              <w:tabs>
                <w:tab w:val="left" w:pos="1036"/>
                <w:tab w:val="left" w:pos="1037"/>
              </w:tabs>
              <w:spacing w:before="108"/>
              <w:ind w:hanging="721"/>
              <w:rPr>
                <w:sz w:val="24"/>
              </w:rPr>
            </w:pPr>
            <w:r>
              <w:rPr>
                <w:sz w:val="24"/>
              </w:rPr>
              <w:t>Develop a Social Media Policy in advance of an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  <w:p w14:paraId="5336EDF8" w14:textId="77777777" w:rsidR="0085282B" w:rsidRDefault="00AC543A">
            <w:pPr>
              <w:pStyle w:val="TableParagraph"/>
              <w:numPr>
                <w:ilvl w:val="0"/>
                <w:numId w:val="2"/>
              </w:numPr>
              <w:tabs>
                <w:tab w:val="left" w:pos="1036"/>
                <w:tab w:val="left" w:pos="1037"/>
              </w:tabs>
              <w:spacing w:before="104"/>
              <w:ind w:hanging="721"/>
              <w:rPr>
                <w:sz w:val="24"/>
              </w:rPr>
            </w:pPr>
            <w:r>
              <w:rPr>
                <w:sz w:val="24"/>
              </w:rPr>
              <w:t>Do not feel under pressure to talk directly to 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14:paraId="7D542B51" w14:textId="77777777" w:rsidR="0085282B" w:rsidRDefault="00AC543A">
            <w:pPr>
              <w:pStyle w:val="TableParagraph"/>
              <w:numPr>
                <w:ilvl w:val="0"/>
                <w:numId w:val="2"/>
              </w:numPr>
              <w:tabs>
                <w:tab w:val="left" w:pos="1036"/>
                <w:tab w:val="left" w:pos="1037"/>
              </w:tabs>
              <w:spacing w:before="103"/>
              <w:ind w:hanging="721"/>
              <w:rPr>
                <w:sz w:val="24"/>
              </w:rPr>
            </w:pPr>
            <w:r>
              <w:rPr>
                <w:sz w:val="24"/>
              </w:rPr>
              <w:t>Manage reputational risks</w:t>
            </w:r>
          </w:p>
        </w:tc>
        <w:tc>
          <w:tcPr>
            <w:tcW w:w="1585" w:type="dxa"/>
          </w:tcPr>
          <w:p w14:paraId="210EB5A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C5C22A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31D28510" w14:textId="77777777">
        <w:trPr>
          <w:trHeight w:val="404"/>
        </w:trPr>
        <w:tc>
          <w:tcPr>
            <w:tcW w:w="7253" w:type="dxa"/>
          </w:tcPr>
          <w:p w14:paraId="1C327173" w14:textId="77777777" w:rsidR="0085282B" w:rsidRDefault="00AC543A">
            <w:pPr>
              <w:pStyle w:val="TableParagraph"/>
              <w:spacing w:before="37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Business Continuity</w:t>
            </w:r>
          </w:p>
        </w:tc>
        <w:tc>
          <w:tcPr>
            <w:tcW w:w="1585" w:type="dxa"/>
          </w:tcPr>
          <w:p w14:paraId="563710B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988D7F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F0C64D5" w14:textId="77777777">
        <w:trPr>
          <w:trHeight w:val="756"/>
        </w:trPr>
        <w:tc>
          <w:tcPr>
            <w:tcW w:w="7253" w:type="dxa"/>
          </w:tcPr>
          <w:p w14:paraId="74477839" w14:textId="77777777" w:rsidR="0085282B" w:rsidRDefault="00AC543A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  <w:tab w:val="left" w:pos="1037"/>
              </w:tabs>
              <w:spacing w:before="177"/>
              <w:ind w:hanging="721"/>
              <w:rPr>
                <w:sz w:val="24"/>
              </w:rPr>
            </w:pPr>
            <w:r>
              <w:rPr>
                <w:sz w:val="24"/>
              </w:rPr>
              <w:t>Implement Business Continuity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585" w:type="dxa"/>
          </w:tcPr>
          <w:p w14:paraId="74DC127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39BE92A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</w:tbl>
    <w:p w14:paraId="7985359D" w14:textId="77777777" w:rsidR="0085282B" w:rsidRDefault="00AC543A">
      <w:pPr>
        <w:pStyle w:val="BodyText"/>
        <w:spacing w:before="2"/>
        <w:rPr>
          <w:b/>
          <w:sz w:val="6"/>
        </w:rPr>
      </w:pPr>
      <w:r>
        <w:pict w14:anchorId="576A9172">
          <v:group id="_x0000_s1114" style="position:absolute;margin-left:0;margin-top:169.5pt;width:595.3pt;height:672.4pt;z-index:-255725568;mso-position-horizontal-relative:page;mso-position-vertical-relative:page" coordorigin=",3390" coordsize="11906,13448">
            <v:rect id="_x0000_s1116" style="position:absolute;top:16139;width:11906;height:698" fillcolor="#518c32" stroked="f"/>
            <v:shape id="_x0000_s1115" style="position:absolute;top:3389;width:11906;height:13448" coordorigin=",3390" coordsize="11906,13448" path="m11905,3390l,9448r,7390l603,16838,11905,11614r,-8224xe" fillcolor="#518c32" stroked="f">
              <v:fill opacity="7863f"/>
              <v:path arrowok="t"/>
            </v:shape>
            <w10:wrap anchorx="page" anchory="page"/>
          </v:group>
        </w:pict>
      </w:r>
    </w:p>
    <w:p w14:paraId="0666BA01" w14:textId="77777777" w:rsidR="0085282B" w:rsidRDefault="00AC543A">
      <w:pPr>
        <w:spacing w:before="94"/>
        <w:ind w:left="2237"/>
        <w:rPr>
          <w:sz w:val="18"/>
        </w:rPr>
      </w:pPr>
      <w:r>
        <w:rPr>
          <w:sz w:val="18"/>
        </w:rPr>
        <w:t>Fiona Macalister, Independent Preventive Conservator, September 2015, for National Trust: Adapted for SCA 2018</w:t>
      </w:r>
    </w:p>
    <w:p w14:paraId="2DFA767B" w14:textId="77777777" w:rsidR="0085282B" w:rsidRDefault="0085282B">
      <w:pPr>
        <w:pStyle w:val="BodyText"/>
        <w:rPr>
          <w:sz w:val="20"/>
        </w:rPr>
      </w:pPr>
    </w:p>
    <w:p w14:paraId="7CA01669" w14:textId="77777777" w:rsidR="0085282B" w:rsidRDefault="0085282B">
      <w:pPr>
        <w:pStyle w:val="BodyText"/>
        <w:rPr>
          <w:sz w:val="20"/>
        </w:rPr>
      </w:pPr>
    </w:p>
    <w:p w14:paraId="2488B029" w14:textId="77777777" w:rsidR="0085282B" w:rsidRDefault="0085282B">
      <w:pPr>
        <w:pStyle w:val="BodyText"/>
        <w:rPr>
          <w:sz w:val="20"/>
        </w:rPr>
      </w:pPr>
    </w:p>
    <w:p w14:paraId="2ADACBAB" w14:textId="77777777" w:rsidR="0085282B" w:rsidRDefault="0085282B">
      <w:pPr>
        <w:pStyle w:val="BodyText"/>
        <w:rPr>
          <w:sz w:val="20"/>
        </w:rPr>
      </w:pPr>
    </w:p>
    <w:p w14:paraId="26C4307F" w14:textId="77777777" w:rsidR="0085282B" w:rsidRDefault="0085282B">
      <w:pPr>
        <w:pStyle w:val="BodyText"/>
        <w:rPr>
          <w:sz w:val="20"/>
        </w:rPr>
      </w:pPr>
    </w:p>
    <w:p w14:paraId="4F8535A7" w14:textId="77777777" w:rsidR="0085282B" w:rsidRDefault="0085282B">
      <w:pPr>
        <w:pStyle w:val="BodyText"/>
        <w:rPr>
          <w:sz w:val="20"/>
        </w:rPr>
      </w:pPr>
    </w:p>
    <w:p w14:paraId="44682661" w14:textId="77777777" w:rsidR="0085282B" w:rsidRDefault="0085282B">
      <w:pPr>
        <w:pStyle w:val="BodyText"/>
        <w:rPr>
          <w:sz w:val="20"/>
        </w:rPr>
      </w:pPr>
    </w:p>
    <w:p w14:paraId="6A95217D" w14:textId="77777777" w:rsidR="0085282B" w:rsidRDefault="0085282B">
      <w:pPr>
        <w:pStyle w:val="BodyText"/>
        <w:rPr>
          <w:sz w:val="20"/>
        </w:rPr>
      </w:pPr>
    </w:p>
    <w:p w14:paraId="7632B8D6" w14:textId="77777777" w:rsidR="0085282B" w:rsidRDefault="0085282B">
      <w:pPr>
        <w:pStyle w:val="BodyText"/>
        <w:rPr>
          <w:sz w:val="20"/>
        </w:rPr>
      </w:pPr>
    </w:p>
    <w:p w14:paraId="12E9D052" w14:textId="77777777" w:rsidR="0085282B" w:rsidRDefault="0085282B">
      <w:pPr>
        <w:pStyle w:val="BodyText"/>
        <w:rPr>
          <w:sz w:val="20"/>
        </w:rPr>
      </w:pPr>
    </w:p>
    <w:p w14:paraId="2EE9A6E4" w14:textId="77777777" w:rsidR="0085282B" w:rsidRDefault="0085282B">
      <w:pPr>
        <w:pStyle w:val="BodyText"/>
        <w:rPr>
          <w:sz w:val="20"/>
        </w:rPr>
      </w:pPr>
    </w:p>
    <w:p w14:paraId="54B44F25" w14:textId="77777777" w:rsidR="0085282B" w:rsidRDefault="0085282B">
      <w:pPr>
        <w:pStyle w:val="BodyText"/>
        <w:rPr>
          <w:sz w:val="20"/>
        </w:rPr>
      </w:pPr>
    </w:p>
    <w:p w14:paraId="244D21E0" w14:textId="77777777" w:rsidR="0085282B" w:rsidRDefault="0085282B">
      <w:pPr>
        <w:pStyle w:val="BodyText"/>
        <w:rPr>
          <w:sz w:val="20"/>
        </w:rPr>
      </w:pPr>
    </w:p>
    <w:p w14:paraId="3E194346" w14:textId="77777777" w:rsidR="0085282B" w:rsidRDefault="0085282B">
      <w:pPr>
        <w:pStyle w:val="BodyText"/>
        <w:rPr>
          <w:sz w:val="20"/>
        </w:rPr>
      </w:pPr>
    </w:p>
    <w:p w14:paraId="6A36B768" w14:textId="77777777" w:rsidR="0085282B" w:rsidRDefault="0085282B">
      <w:pPr>
        <w:pStyle w:val="BodyText"/>
        <w:rPr>
          <w:sz w:val="20"/>
        </w:rPr>
      </w:pPr>
    </w:p>
    <w:p w14:paraId="50270EF6" w14:textId="77777777" w:rsidR="0085282B" w:rsidRDefault="0085282B">
      <w:pPr>
        <w:pStyle w:val="BodyText"/>
        <w:rPr>
          <w:sz w:val="20"/>
        </w:rPr>
      </w:pPr>
    </w:p>
    <w:p w14:paraId="0575C8B7" w14:textId="77777777" w:rsidR="0085282B" w:rsidRDefault="0085282B">
      <w:pPr>
        <w:pStyle w:val="BodyText"/>
        <w:rPr>
          <w:sz w:val="20"/>
        </w:rPr>
      </w:pPr>
    </w:p>
    <w:p w14:paraId="12A1C3B0" w14:textId="77777777" w:rsidR="0085282B" w:rsidRDefault="0085282B">
      <w:pPr>
        <w:pStyle w:val="BodyText"/>
        <w:rPr>
          <w:sz w:val="20"/>
        </w:rPr>
      </w:pPr>
    </w:p>
    <w:p w14:paraId="62DCFB0C" w14:textId="77777777" w:rsidR="0085282B" w:rsidRDefault="0085282B">
      <w:pPr>
        <w:pStyle w:val="BodyText"/>
        <w:rPr>
          <w:sz w:val="20"/>
        </w:rPr>
      </w:pPr>
    </w:p>
    <w:p w14:paraId="5297D978" w14:textId="77777777" w:rsidR="0085282B" w:rsidRDefault="0085282B">
      <w:pPr>
        <w:pStyle w:val="BodyText"/>
        <w:rPr>
          <w:sz w:val="20"/>
        </w:rPr>
      </w:pPr>
    </w:p>
    <w:p w14:paraId="267EAFD4" w14:textId="77777777" w:rsidR="0085282B" w:rsidRDefault="0085282B">
      <w:pPr>
        <w:pStyle w:val="BodyText"/>
        <w:rPr>
          <w:sz w:val="20"/>
        </w:rPr>
      </w:pPr>
    </w:p>
    <w:p w14:paraId="652C2CAF" w14:textId="77777777" w:rsidR="0085282B" w:rsidRDefault="0085282B">
      <w:pPr>
        <w:pStyle w:val="BodyText"/>
        <w:rPr>
          <w:sz w:val="20"/>
        </w:rPr>
      </w:pPr>
    </w:p>
    <w:p w14:paraId="6ABB1927" w14:textId="77777777" w:rsidR="0085282B" w:rsidRDefault="0085282B">
      <w:pPr>
        <w:pStyle w:val="BodyText"/>
        <w:rPr>
          <w:sz w:val="20"/>
        </w:rPr>
      </w:pPr>
    </w:p>
    <w:p w14:paraId="26C0D65F" w14:textId="77777777" w:rsidR="0085282B" w:rsidRDefault="0085282B">
      <w:pPr>
        <w:pStyle w:val="BodyText"/>
        <w:rPr>
          <w:sz w:val="20"/>
        </w:rPr>
      </w:pPr>
    </w:p>
    <w:p w14:paraId="4EECAEE3" w14:textId="77777777" w:rsidR="0085282B" w:rsidRDefault="0085282B">
      <w:pPr>
        <w:pStyle w:val="BodyText"/>
        <w:rPr>
          <w:sz w:val="20"/>
        </w:rPr>
      </w:pPr>
    </w:p>
    <w:p w14:paraId="68FE1307" w14:textId="77777777" w:rsidR="0085282B" w:rsidRDefault="0085282B">
      <w:pPr>
        <w:pStyle w:val="BodyText"/>
        <w:rPr>
          <w:sz w:val="20"/>
        </w:rPr>
      </w:pPr>
    </w:p>
    <w:p w14:paraId="762CE834" w14:textId="77777777" w:rsidR="0085282B" w:rsidRDefault="0085282B">
      <w:pPr>
        <w:pStyle w:val="BodyText"/>
        <w:rPr>
          <w:sz w:val="20"/>
        </w:rPr>
      </w:pPr>
    </w:p>
    <w:p w14:paraId="33D50BFA" w14:textId="77777777" w:rsidR="0085282B" w:rsidRDefault="0085282B">
      <w:pPr>
        <w:pStyle w:val="BodyText"/>
        <w:rPr>
          <w:sz w:val="20"/>
        </w:rPr>
      </w:pPr>
    </w:p>
    <w:p w14:paraId="0F393DAE" w14:textId="77777777" w:rsidR="0085282B" w:rsidRDefault="0085282B">
      <w:pPr>
        <w:pStyle w:val="BodyText"/>
        <w:rPr>
          <w:sz w:val="20"/>
        </w:rPr>
      </w:pPr>
    </w:p>
    <w:p w14:paraId="21FFF71B" w14:textId="77777777" w:rsidR="0085282B" w:rsidRDefault="0085282B">
      <w:pPr>
        <w:pStyle w:val="BodyText"/>
        <w:rPr>
          <w:sz w:val="20"/>
        </w:rPr>
      </w:pPr>
    </w:p>
    <w:p w14:paraId="73B797CE" w14:textId="77777777" w:rsidR="0085282B" w:rsidRDefault="0085282B">
      <w:pPr>
        <w:pStyle w:val="BodyText"/>
        <w:rPr>
          <w:sz w:val="20"/>
        </w:rPr>
      </w:pPr>
    </w:p>
    <w:p w14:paraId="6547A13C" w14:textId="77777777" w:rsidR="0085282B" w:rsidRDefault="0085282B">
      <w:pPr>
        <w:pStyle w:val="BodyText"/>
        <w:rPr>
          <w:sz w:val="20"/>
        </w:rPr>
      </w:pPr>
    </w:p>
    <w:p w14:paraId="08016E1E" w14:textId="77777777" w:rsidR="0085282B" w:rsidRDefault="0085282B">
      <w:pPr>
        <w:pStyle w:val="BodyText"/>
        <w:rPr>
          <w:sz w:val="20"/>
        </w:rPr>
      </w:pPr>
    </w:p>
    <w:p w14:paraId="39EA16EB" w14:textId="77777777" w:rsidR="0085282B" w:rsidRDefault="0085282B">
      <w:pPr>
        <w:pStyle w:val="BodyText"/>
        <w:rPr>
          <w:sz w:val="20"/>
        </w:rPr>
      </w:pPr>
    </w:p>
    <w:p w14:paraId="647DFAAE" w14:textId="77777777" w:rsidR="0085282B" w:rsidRDefault="0085282B">
      <w:pPr>
        <w:pStyle w:val="BodyText"/>
        <w:rPr>
          <w:sz w:val="20"/>
        </w:rPr>
      </w:pPr>
    </w:p>
    <w:p w14:paraId="5006BFB9" w14:textId="77777777" w:rsidR="0085282B" w:rsidRDefault="0085282B">
      <w:pPr>
        <w:pStyle w:val="BodyText"/>
        <w:rPr>
          <w:sz w:val="20"/>
        </w:rPr>
      </w:pPr>
    </w:p>
    <w:p w14:paraId="2DF6063B" w14:textId="77777777" w:rsidR="0085282B" w:rsidRDefault="0085282B">
      <w:pPr>
        <w:pStyle w:val="BodyText"/>
        <w:rPr>
          <w:sz w:val="20"/>
        </w:rPr>
      </w:pPr>
    </w:p>
    <w:p w14:paraId="5259E019" w14:textId="77777777" w:rsidR="0085282B" w:rsidRDefault="0085282B">
      <w:pPr>
        <w:pStyle w:val="BodyText"/>
        <w:rPr>
          <w:sz w:val="20"/>
        </w:rPr>
      </w:pPr>
    </w:p>
    <w:p w14:paraId="5CF6F0AD" w14:textId="77777777" w:rsidR="0085282B" w:rsidRDefault="0085282B">
      <w:pPr>
        <w:pStyle w:val="BodyText"/>
        <w:rPr>
          <w:sz w:val="20"/>
        </w:rPr>
      </w:pPr>
    </w:p>
    <w:p w14:paraId="087C15A3" w14:textId="77777777" w:rsidR="0085282B" w:rsidRDefault="0085282B">
      <w:pPr>
        <w:pStyle w:val="BodyText"/>
        <w:rPr>
          <w:sz w:val="20"/>
        </w:rPr>
      </w:pPr>
    </w:p>
    <w:p w14:paraId="1B56BA33" w14:textId="77777777" w:rsidR="0085282B" w:rsidRDefault="0085282B">
      <w:pPr>
        <w:pStyle w:val="BodyText"/>
        <w:rPr>
          <w:sz w:val="20"/>
        </w:rPr>
      </w:pPr>
    </w:p>
    <w:p w14:paraId="693201E7" w14:textId="77777777" w:rsidR="0085282B" w:rsidRDefault="0085282B">
      <w:pPr>
        <w:pStyle w:val="BodyText"/>
        <w:rPr>
          <w:sz w:val="20"/>
        </w:rPr>
      </w:pPr>
    </w:p>
    <w:p w14:paraId="3E7FF0C8" w14:textId="77777777" w:rsidR="0085282B" w:rsidRDefault="0085282B">
      <w:pPr>
        <w:pStyle w:val="BodyText"/>
        <w:rPr>
          <w:sz w:val="20"/>
        </w:rPr>
      </w:pPr>
    </w:p>
    <w:p w14:paraId="4D44F7C8" w14:textId="77777777" w:rsidR="0085282B" w:rsidRDefault="0085282B">
      <w:pPr>
        <w:pStyle w:val="BodyText"/>
        <w:rPr>
          <w:sz w:val="20"/>
        </w:rPr>
      </w:pPr>
    </w:p>
    <w:p w14:paraId="69E2864D" w14:textId="77777777" w:rsidR="0085282B" w:rsidRDefault="0085282B">
      <w:pPr>
        <w:pStyle w:val="BodyText"/>
        <w:rPr>
          <w:sz w:val="20"/>
        </w:rPr>
      </w:pPr>
    </w:p>
    <w:p w14:paraId="32471F3A" w14:textId="77777777" w:rsidR="0085282B" w:rsidRDefault="0085282B">
      <w:pPr>
        <w:pStyle w:val="BodyText"/>
        <w:rPr>
          <w:sz w:val="20"/>
        </w:rPr>
      </w:pPr>
    </w:p>
    <w:p w14:paraId="6D85B315" w14:textId="77777777" w:rsidR="0085282B" w:rsidRDefault="0085282B">
      <w:pPr>
        <w:pStyle w:val="BodyText"/>
        <w:rPr>
          <w:sz w:val="20"/>
        </w:rPr>
      </w:pPr>
    </w:p>
    <w:p w14:paraId="3D34239E" w14:textId="77777777" w:rsidR="00FF3A8E" w:rsidRDefault="00FF3A8E">
      <w:pPr>
        <w:rPr>
          <w:sz w:val="20"/>
          <w:szCs w:val="24"/>
        </w:rPr>
      </w:pPr>
      <w:r>
        <w:rPr>
          <w:sz w:val="20"/>
        </w:rPr>
        <w:br w:type="page"/>
      </w:r>
    </w:p>
    <w:p w14:paraId="144728F6" w14:textId="77777777" w:rsidR="00AC543A" w:rsidRDefault="00AC543A">
      <w:pPr>
        <w:pStyle w:val="BodyText"/>
        <w:spacing w:before="77" w:line="302" w:lineRule="auto"/>
        <w:ind w:left="215" w:right="1673"/>
      </w:pPr>
      <w:r>
        <w:lastRenderedPageBreak/>
        <w:pict w14:anchorId="2E5A9BF4">
          <v:shape id="_x0000_s1159" style="position:absolute;left:0;text-align:left;margin-left:.3pt;margin-top:0;width:595pt;height:675.8pt;z-index:-251619328;mso-position-horizontal-relative:page;mso-position-vertical-relative:page" coordorigin="6" coordsize="11900,13516" path="m11906,l10758,,6,5471r,8045l11906,8016,11906,xe" fillcolor="#ebefe5" stroked="f">
            <v:path arrowok="t"/>
            <w10:wrap anchorx="page" anchory="page"/>
          </v:shape>
        </w:pict>
      </w:r>
      <w:r>
        <w:pict w14:anchorId="651DBBCD">
          <v:group id="_x0000_s1161" style="position:absolute;left:0;text-align:left;margin-left:.3pt;margin-top:807pt;width:595pt;height:34.9pt;z-index:251699200;mso-position-horizontal-relative:page;mso-position-vertical-relative:page" coordorigin="6,16140" coordsize="11900,698">
            <v:rect id="_x0000_s1162" style="position:absolute;left:6;top:16140;width:11900;height:698" fillcolor="#508c32" stroked="f"/>
            <v:shape id="_x0000_s1163" type="#_x0000_t202" style="position:absolute;left:10956;top:16299;width:287;height:269" filled="f" stroked="f">
              <v:textbox style="mso-next-textbox:#_x0000_s1163" inset="0,0,0,0">
                <w:txbxContent>
                  <w:p w14:paraId="4B1CBF30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0BA9159">
          <v:rect id="_x0000_s1160" style="position:absolute;left:0;text-align:left;margin-left:36.6pt;margin-top:508.85pt;width:522.7pt;height:263.35pt;z-index:-251618304;mso-position-horizontal-relative:page;mso-position-vertical-relative:page" stroked="f">
            <w10:wrap anchorx="page" anchory="page"/>
          </v:rect>
        </w:pict>
      </w:r>
      <w:r>
        <w:rPr>
          <w:color w:val="508C32"/>
        </w:rPr>
        <w:t xml:space="preserve">Appendix: Post Conflict Damage Assessment for Collections in Archives </w:t>
      </w:r>
      <w:r>
        <w:rPr>
          <w:color w:val="020203"/>
        </w:rPr>
        <w:t>POST-CONFLICT DAMAGE ASSESSMENT COLLECTIONS - ARCHIVES Part 1</w:t>
      </w:r>
    </w:p>
    <w:p w14:paraId="08FB2090" w14:textId="77777777" w:rsidR="00AC543A" w:rsidRDefault="00AC543A">
      <w:pPr>
        <w:spacing w:before="1"/>
        <w:rPr>
          <w:b/>
          <w:sz w:val="18"/>
        </w:rPr>
      </w:pPr>
    </w:p>
    <w:p w14:paraId="251CFAD2" w14:textId="77777777" w:rsidR="00AC543A" w:rsidRPr="00AC543A" w:rsidRDefault="00AC543A">
      <w:pPr>
        <w:pStyle w:val="BodyText"/>
        <w:tabs>
          <w:tab w:val="left" w:pos="7219"/>
        </w:tabs>
        <w:spacing w:before="92"/>
        <w:ind w:left="202"/>
        <w:rPr>
          <w:u w:val="single"/>
        </w:rPr>
      </w:pPr>
      <w:r>
        <w:rPr>
          <w:color w:val="020203"/>
        </w:rPr>
        <w:t xml:space="preserve">       Name</w:t>
      </w:r>
      <w:r>
        <w:rPr>
          <w:color w:val="020203"/>
          <w:spacing w:val="-6"/>
        </w:rPr>
        <w:t xml:space="preserve"> </w:t>
      </w:r>
      <w:r>
        <w:rPr>
          <w:color w:val="020203"/>
        </w:rPr>
        <w:t>of</w:t>
      </w:r>
      <w:r>
        <w:rPr>
          <w:color w:val="020203"/>
          <w:spacing w:val="-5"/>
        </w:rPr>
        <w:t xml:space="preserve"> </w:t>
      </w:r>
      <w:r>
        <w:rPr>
          <w:color w:val="020203"/>
        </w:rPr>
        <w:t>Assessors:</w:t>
      </w:r>
      <w:r>
        <w:rPr>
          <w:color w:val="020203"/>
          <w:u w:val="single"/>
        </w:rPr>
        <w:t xml:space="preserve">                                                         </w:t>
      </w:r>
      <w:r>
        <w:rPr>
          <w:color w:val="020203"/>
        </w:rPr>
        <w:tab/>
        <w:t xml:space="preserve">Date: </w:t>
      </w:r>
      <w:r>
        <w:rPr>
          <w:color w:val="020203"/>
          <w:u w:val="single"/>
        </w:rPr>
        <w:t xml:space="preserve">                                               </w:t>
      </w:r>
    </w:p>
    <w:p w14:paraId="63CF2134" w14:textId="77777777" w:rsidR="00AC543A" w:rsidRDefault="00AC543A">
      <w:pPr>
        <w:spacing w:before="6" w:after="1"/>
        <w:rPr>
          <w:b/>
          <w:sz w:val="18"/>
        </w:rPr>
      </w:pPr>
    </w:p>
    <w:tbl>
      <w:tblPr>
        <w:tblW w:w="0" w:type="auto"/>
        <w:tblInd w:w="725" w:type="dxa"/>
        <w:tblBorders>
          <w:top w:val="single" w:sz="4" w:space="0" w:color="508C32"/>
          <w:left w:val="single" w:sz="4" w:space="0" w:color="508C32"/>
          <w:bottom w:val="single" w:sz="4" w:space="0" w:color="508C32"/>
          <w:right w:val="single" w:sz="4" w:space="0" w:color="508C32"/>
          <w:insideH w:val="single" w:sz="4" w:space="0" w:color="508C32"/>
          <w:insideV w:val="single" w:sz="4" w:space="0" w:color="50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1839"/>
      </w:tblGrid>
      <w:tr w:rsidR="00AC543A" w14:paraId="6E09260C" w14:textId="77777777" w:rsidTr="00AC543A">
        <w:trPr>
          <w:trHeight w:val="582"/>
        </w:trPr>
        <w:tc>
          <w:tcPr>
            <w:tcW w:w="10454" w:type="dxa"/>
            <w:gridSpan w:val="2"/>
            <w:tcBorders>
              <w:bottom w:val="single" w:sz="6" w:space="0" w:color="508C32"/>
            </w:tcBorders>
          </w:tcPr>
          <w:p w14:paraId="1C39BCB5" w14:textId="77777777" w:rsidR="00AC543A" w:rsidRDefault="00AC543A">
            <w:pPr>
              <w:pStyle w:val="TableParagraph"/>
              <w:spacing w:before="68"/>
              <w:ind w:left="104"/>
              <w:rPr>
                <w:b/>
                <w:sz w:val="24"/>
              </w:rPr>
            </w:pPr>
            <w:r>
              <w:rPr>
                <w:b/>
                <w:color w:val="020203"/>
                <w:sz w:val="24"/>
              </w:rPr>
              <w:t>INSTITUTION:</w:t>
            </w:r>
          </w:p>
        </w:tc>
      </w:tr>
      <w:tr w:rsidR="00AC543A" w14:paraId="1E194553" w14:textId="77777777" w:rsidTr="00AC543A">
        <w:trPr>
          <w:trHeight w:val="366"/>
        </w:trPr>
        <w:tc>
          <w:tcPr>
            <w:tcW w:w="10454" w:type="dxa"/>
            <w:gridSpan w:val="2"/>
            <w:tcBorders>
              <w:top w:val="single" w:sz="6" w:space="0" w:color="508C32"/>
            </w:tcBorders>
          </w:tcPr>
          <w:p w14:paraId="70058056" w14:textId="77777777" w:rsidR="00AC543A" w:rsidRDefault="00AC543A">
            <w:pPr>
              <w:pStyle w:val="TableParagraph"/>
              <w:spacing w:before="46"/>
              <w:ind w:left="90"/>
              <w:rPr>
                <w:sz w:val="24"/>
              </w:rPr>
            </w:pPr>
            <w:r>
              <w:rPr>
                <w:b/>
                <w:color w:val="020203"/>
                <w:sz w:val="24"/>
              </w:rPr>
              <w:t xml:space="preserve">STAFF WELFARE: </w:t>
            </w:r>
            <w:r>
              <w:rPr>
                <w:color w:val="020203"/>
                <w:sz w:val="24"/>
              </w:rPr>
              <w:t>Are the staff traumatised, injured, homeless, in need of specialist support?</w:t>
            </w:r>
          </w:p>
        </w:tc>
      </w:tr>
      <w:tr w:rsidR="00AC543A" w14:paraId="77AD6334" w14:textId="77777777" w:rsidTr="00AC543A">
        <w:trPr>
          <w:trHeight w:val="997"/>
        </w:trPr>
        <w:tc>
          <w:tcPr>
            <w:tcW w:w="10454" w:type="dxa"/>
            <w:gridSpan w:val="2"/>
            <w:tcBorders>
              <w:bottom w:val="single" w:sz="6" w:space="0" w:color="508C32"/>
            </w:tcBorders>
          </w:tcPr>
          <w:p w14:paraId="4A855226" w14:textId="77777777" w:rsidR="00AC543A" w:rsidRDefault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5C0B7AB5" w14:textId="77777777" w:rsidTr="00AC543A">
        <w:trPr>
          <w:trHeight w:val="366"/>
        </w:trPr>
        <w:tc>
          <w:tcPr>
            <w:tcW w:w="10454" w:type="dxa"/>
            <w:gridSpan w:val="2"/>
            <w:tcBorders>
              <w:top w:val="single" w:sz="6" w:space="0" w:color="508C32"/>
            </w:tcBorders>
          </w:tcPr>
          <w:p w14:paraId="51C3B534" w14:textId="77777777" w:rsidR="00AC543A" w:rsidRDefault="00AC543A">
            <w:pPr>
              <w:pStyle w:val="TableParagraph"/>
              <w:spacing w:before="46"/>
              <w:ind w:left="90"/>
              <w:rPr>
                <w:sz w:val="24"/>
              </w:rPr>
            </w:pPr>
            <w:r>
              <w:rPr>
                <w:b/>
                <w:color w:val="020203"/>
                <w:sz w:val="24"/>
              </w:rPr>
              <w:t xml:space="preserve">SECURITY: </w:t>
            </w:r>
            <w:r>
              <w:rPr>
                <w:color w:val="020203"/>
                <w:sz w:val="24"/>
              </w:rPr>
              <w:t>Is the site secure? Y/N List actions required to make site secure</w:t>
            </w:r>
          </w:p>
        </w:tc>
      </w:tr>
      <w:tr w:rsidR="00AC543A" w14:paraId="2F6B4D16" w14:textId="77777777" w:rsidTr="00AC543A">
        <w:trPr>
          <w:trHeight w:val="1266"/>
        </w:trPr>
        <w:tc>
          <w:tcPr>
            <w:tcW w:w="10454" w:type="dxa"/>
            <w:gridSpan w:val="2"/>
            <w:tcBorders>
              <w:bottom w:val="single" w:sz="6" w:space="0" w:color="508C32"/>
            </w:tcBorders>
          </w:tcPr>
          <w:p w14:paraId="3F6F6465" w14:textId="77777777" w:rsidR="00AC543A" w:rsidRDefault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4291A4EE" w14:textId="77777777" w:rsidTr="00AC543A">
        <w:trPr>
          <w:trHeight w:val="366"/>
        </w:trPr>
        <w:tc>
          <w:tcPr>
            <w:tcW w:w="8615" w:type="dxa"/>
            <w:tcBorders>
              <w:top w:val="single" w:sz="6" w:space="0" w:color="508C32"/>
            </w:tcBorders>
          </w:tcPr>
          <w:p w14:paraId="42790907" w14:textId="77777777" w:rsidR="00AC543A" w:rsidRDefault="00AC543A">
            <w:pPr>
              <w:pStyle w:val="TableParagraph"/>
              <w:spacing w:before="66"/>
              <w:ind w:left="90"/>
              <w:rPr>
                <w:sz w:val="24"/>
              </w:rPr>
            </w:pPr>
            <w:r>
              <w:rPr>
                <w:b/>
                <w:color w:val="020203"/>
                <w:sz w:val="24"/>
              </w:rPr>
              <w:t>BUILDING DAMAGE ASSESSMENT:</w:t>
            </w:r>
            <w:r>
              <w:rPr>
                <w:b/>
                <w:color w:val="020203"/>
                <w:spacing w:val="-55"/>
                <w:sz w:val="24"/>
              </w:rPr>
              <w:t xml:space="preserve"> </w:t>
            </w:r>
            <w:r>
              <w:rPr>
                <w:color w:val="020203"/>
                <w:sz w:val="24"/>
              </w:rPr>
              <w:t>Has an assessment been carried out?</w:t>
            </w:r>
          </w:p>
        </w:tc>
        <w:tc>
          <w:tcPr>
            <w:tcW w:w="1839" w:type="dxa"/>
            <w:tcBorders>
              <w:top w:val="single" w:sz="6" w:space="0" w:color="508C32"/>
            </w:tcBorders>
          </w:tcPr>
          <w:p w14:paraId="385C28AF" w14:textId="77777777" w:rsidR="00AC543A" w:rsidRDefault="00AC543A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color w:val="020203"/>
                <w:sz w:val="24"/>
              </w:rPr>
              <w:t>Y/N</w:t>
            </w:r>
          </w:p>
        </w:tc>
      </w:tr>
      <w:tr w:rsidR="00AC543A" w14:paraId="54E95D37" w14:textId="77777777" w:rsidTr="00AC543A">
        <w:trPr>
          <w:trHeight w:val="363"/>
        </w:trPr>
        <w:tc>
          <w:tcPr>
            <w:tcW w:w="10454" w:type="dxa"/>
            <w:gridSpan w:val="2"/>
          </w:tcPr>
          <w:p w14:paraId="687112C1" w14:textId="77777777" w:rsidR="00AC543A" w:rsidRDefault="00AC543A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b/>
                <w:color w:val="020203"/>
                <w:sz w:val="24"/>
              </w:rPr>
              <w:t xml:space="preserve">HAZARDS: </w:t>
            </w:r>
            <w:r>
              <w:rPr>
                <w:color w:val="020203"/>
                <w:sz w:val="24"/>
              </w:rPr>
              <w:t>What are the hazards?</w:t>
            </w:r>
          </w:p>
        </w:tc>
      </w:tr>
      <w:tr w:rsidR="00AC543A" w14:paraId="6AC6AE19" w14:textId="77777777" w:rsidTr="00AC543A">
        <w:trPr>
          <w:trHeight w:val="776"/>
        </w:trPr>
        <w:tc>
          <w:tcPr>
            <w:tcW w:w="10454" w:type="dxa"/>
            <w:gridSpan w:val="2"/>
          </w:tcPr>
          <w:p w14:paraId="17A9DE6D" w14:textId="77777777" w:rsidR="00AC543A" w:rsidRDefault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3FAEA94A" w14:textId="77777777" w:rsidTr="00AC543A">
        <w:trPr>
          <w:trHeight w:val="418"/>
        </w:trPr>
        <w:tc>
          <w:tcPr>
            <w:tcW w:w="10454" w:type="dxa"/>
            <w:gridSpan w:val="2"/>
          </w:tcPr>
          <w:p w14:paraId="6311DF41" w14:textId="77777777" w:rsidR="00AC543A" w:rsidRDefault="00AC543A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color w:val="020203"/>
                <w:sz w:val="24"/>
              </w:rPr>
              <w:t>List actions needed to reduce the risks</w:t>
            </w:r>
          </w:p>
        </w:tc>
      </w:tr>
      <w:tr w:rsidR="00AC543A" w14:paraId="08F55C4F" w14:textId="77777777" w:rsidTr="00AC543A">
        <w:trPr>
          <w:trHeight w:val="1250"/>
        </w:trPr>
        <w:tc>
          <w:tcPr>
            <w:tcW w:w="10454" w:type="dxa"/>
            <w:gridSpan w:val="2"/>
          </w:tcPr>
          <w:p w14:paraId="2AA14C35" w14:textId="77777777" w:rsidR="00AC543A" w:rsidRDefault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795DE1DE" w14:textId="77777777" w:rsidTr="00AC543A">
        <w:trPr>
          <w:trHeight w:val="388"/>
        </w:trPr>
        <w:tc>
          <w:tcPr>
            <w:tcW w:w="8615" w:type="dxa"/>
          </w:tcPr>
          <w:p w14:paraId="47E2E803" w14:textId="77777777" w:rsidR="00AC543A" w:rsidRDefault="00AC543A">
            <w:pPr>
              <w:pStyle w:val="TableParagraph"/>
              <w:spacing w:before="43"/>
              <w:ind w:left="90"/>
              <w:rPr>
                <w:sz w:val="24"/>
              </w:rPr>
            </w:pPr>
            <w:r>
              <w:rPr>
                <w:color w:val="020203"/>
                <w:sz w:val="24"/>
              </w:rPr>
              <w:t>Is it safe to enter? Has a risk assessment been completed?</w:t>
            </w:r>
          </w:p>
        </w:tc>
        <w:tc>
          <w:tcPr>
            <w:tcW w:w="1839" w:type="dxa"/>
          </w:tcPr>
          <w:p w14:paraId="66EBA676" w14:textId="77777777" w:rsidR="00AC543A" w:rsidRDefault="00AC543A">
            <w:pPr>
              <w:pStyle w:val="TableParagraph"/>
              <w:spacing w:before="67"/>
              <w:ind w:left="68"/>
              <w:rPr>
                <w:sz w:val="24"/>
              </w:rPr>
            </w:pPr>
            <w:r>
              <w:rPr>
                <w:color w:val="020203"/>
                <w:sz w:val="24"/>
              </w:rPr>
              <w:t>Y/N</w:t>
            </w:r>
          </w:p>
        </w:tc>
      </w:tr>
    </w:tbl>
    <w:p w14:paraId="21AEFC29" w14:textId="77777777" w:rsidR="00AC543A" w:rsidRDefault="00AC543A">
      <w:pPr>
        <w:rPr>
          <w:b/>
          <w:sz w:val="20"/>
        </w:rPr>
      </w:pPr>
    </w:p>
    <w:p w14:paraId="510C63C5" w14:textId="77777777" w:rsidR="00AC543A" w:rsidRDefault="00AC543A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508C32"/>
          <w:left w:val="single" w:sz="4" w:space="0" w:color="508C32"/>
          <w:bottom w:val="single" w:sz="4" w:space="0" w:color="508C32"/>
          <w:right w:val="single" w:sz="4" w:space="0" w:color="508C32"/>
          <w:insideH w:val="single" w:sz="4" w:space="0" w:color="508C32"/>
          <w:insideV w:val="single" w:sz="4" w:space="0" w:color="50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7368"/>
      </w:tblGrid>
      <w:tr w:rsidR="00AC543A" w14:paraId="362DBE4E" w14:textId="77777777" w:rsidTr="00AC543A">
        <w:trPr>
          <w:trHeight w:val="939"/>
        </w:trPr>
        <w:tc>
          <w:tcPr>
            <w:tcW w:w="3086" w:type="dxa"/>
          </w:tcPr>
          <w:p w14:paraId="635C6337" w14:textId="77777777" w:rsidR="00AC543A" w:rsidRDefault="00AC543A" w:rsidP="00AC543A">
            <w:pPr>
              <w:pStyle w:val="TableParagraph"/>
              <w:spacing w:before="10" w:line="268" w:lineRule="exact"/>
              <w:rPr>
                <w:b/>
                <w:sz w:val="24"/>
              </w:rPr>
            </w:pPr>
            <w:r>
              <w:rPr>
                <w:b/>
                <w:color w:val="020203"/>
                <w:sz w:val="24"/>
              </w:rPr>
              <w:t>INVENTORY:</w:t>
            </w:r>
          </w:p>
          <w:p w14:paraId="6A572F56" w14:textId="77777777" w:rsidR="00AC543A" w:rsidRDefault="00AC543A" w:rsidP="00AC543A">
            <w:pPr>
              <w:pStyle w:val="TableParagraph"/>
              <w:spacing w:before="5" w:line="225" w:lineRule="auto"/>
              <w:ind w:right="1325"/>
              <w:rPr>
                <w:sz w:val="24"/>
              </w:rPr>
            </w:pPr>
            <w:r>
              <w:rPr>
                <w:color w:val="020203"/>
                <w:sz w:val="24"/>
              </w:rPr>
              <w:t>Is the inventory available? Y/N</w:t>
            </w:r>
          </w:p>
        </w:tc>
        <w:tc>
          <w:tcPr>
            <w:tcW w:w="7368" w:type="dxa"/>
          </w:tcPr>
          <w:p w14:paraId="2DBFE7D6" w14:textId="77777777" w:rsidR="00AC543A" w:rsidRDefault="00AC543A" w:rsidP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7EA5DDC9" w14:textId="77777777" w:rsidTr="00AC543A">
        <w:trPr>
          <w:trHeight w:val="939"/>
        </w:trPr>
        <w:tc>
          <w:tcPr>
            <w:tcW w:w="3086" w:type="dxa"/>
          </w:tcPr>
          <w:p w14:paraId="13EA8DB5" w14:textId="77777777" w:rsidR="00AC543A" w:rsidRDefault="00AC543A" w:rsidP="00AC543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20203"/>
                <w:sz w:val="24"/>
              </w:rPr>
              <w:t>RECORDS:</w:t>
            </w:r>
          </w:p>
          <w:p w14:paraId="284B044A" w14:textId="77777777" w:rsidR="00AC543A" w:rsidRDefault="00AC543A" w:rsidP="00AC543A">
            <w:pPr>
              <w:pStyle w:val="TableParagraph"/>
              <w:spacing w:before="5" w:line="225" w:lineRule="auto"/>
              <w:ind w:right="351"/>
              <w:rPr>
                <w:sz w:val="24"/>
              </w:rPr>
            </w:pPr>
            <w:r>
              <w:rPr>
                <w:color w:val="020203"/>
                <w:sz w:val="24"/>
              </w:rPr>
              <w:t>Are the collection records available? Y/N</w:t>
            </w:r>
          </w:p>
        </w:tc>
        <w:tc>
          <w:tcPr>
            <w:tcW w:w="7368" w:type="dxa"/>
          </w:tcPr>
          <w:p w14:paraId="60F052D0" w14:textId="77777777" w:rsidR="00AC543A" w:rsidRDefault="00AC543A" w:rsidP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537969CD" w14:textId="77777777" w:rsidTr="00AC543A">
        <w:trPr>
          <w:trHeight w:val="1674"/>
        </w:trPr>
        <w:tc>
          <w:tcPr>
            <w:tcW w:w="3086" w:type="dxa"/>
          </w:tcPr>
          <w:p w14:paraId="3C3A5B43" w14:textId="77777777" w:rsidR="00AC543A" w:rsidRDefault="00AC543A" w:rsidP="00AC543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20203"/>
                <w:sz w:val="24"/>
              </w:rPr>
              <w:t>AREAS -</w:t>
            </w:r>
          </w:p>
          <w:p w14:paraId="25CBDAE7" w14:textId="77777777" w:rsidR="00AC543A" w:rsidRDefault="00AC543A" w:rsidP="00AC543A">
            <w:pPr>
              <w:pStyle w:val="TableParagraph"/>
              <w:spacing w:before="12" w:line="268" w:lineRule="exact"/>
              <w:rPr>
                <w:b/>
                <w:sz w:val="24"/>
              </w:rPr>
            </w:pPr>
            <w:r>
              <w:rPr>
                <w:b/>
                <w:color w:val="020203"/>
                <w:sz w:val="24"/>
              </w:rPr>
              <w:t>ROOMS AFFECTED:</w:t>
            </w:r>
          </w:p>
          <w:p w14:paraId="1899A749" w14:textId="77777777" w:rsidR="00AC543A" w:rsidRDefault="00AC543A" w:rsidP="00AC543A">
            <w:pPr>
              <w:pStyle w:val="TableParagraph"/>
              <w:spacing w:before="5" w:line="225" w:lineRule="auto"/>
              <w:ind w:right="351"/>
              <w:rPr>
                <w:sz w:val="24"/>
              </w:rPr>
            </w:pPr>
            <w:r>
              <w:rPr>
                <w:color w:val="020203"/>
                <w:sz w:val="24"/>
              </w:rPr>
              <w:t>List rooms affected, including offices, conservation lab, galleries, stores</w:t>
            </w:r>
          </w:p>
        </w:tc>
        <w:tc>
          <w:tcPr>
            <w:tcW w:w="7368" w:type="dxa"/>
          </w:tcPr>
          <w:p w14:paraId="59B36D6A" w14:textId="77777777" w:rsidR="00AC543A" w:rsidRDefault="00AC543A" w:rsidP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543A" w14:paraId="6141A266" w14:textId="77777777" w:rsidTr="00AC543A">
        <w:trPr>
          <w:trHeight w:val="1672"/>
        </w:trPr>
        <w:tc>
          <w:tcPr>
            <w:tcW w:w="3086" w:type="dxa"/>
          </w:tcPr>
          <w:p w14:paraId="73DCC5B2" w14:textId="77777777" w:rsidR="00AC543A" w:rsidRDefault="00AC543A" w:rsidP="00AC543A">
            <w:pPr>
              <w:pStyle w:val="TableParagraph"/>
              <w:spacing w:before="56" w:line="268" w:lineRule="exact"/>
              <w:rPr>
                <w:b/>
                <w:sz w:val="24"/>
              </w:rPr>
            </w:pPr>
            <w:r>
              <w:rPr>
                <w:b/>
                <w:color w:val="020203"/>
                <w:sz w:val="24"/>
              </w:rPr>
              <w:t>ACCESS:</w:t>
            </w:r>
          </w:p>
          <w:p w14:paraId="779930E7" w14:textId="77777777" w:rsidR="00AC543A" w:rsidRDefault="00AC543A" w:rsidP="00AC543A">
            <w:pPr>
              <w:pStyle w:val="TableParagraph"/>
              <w:spacing w:before="6" w:line="225" w:lineRule="auto"/>
              <w:ind w:right="1392"/>
              <w:rPr>
                <w:sz w:val="24"/>
              </w:rPr>
            </w:pPr>
            <w:r>
              <w:rPr>
                <w:color w:val="020203"/>
                <w:sz w:val="24"/>
              </w:rPr>
              <w:t>Are collections accessible?</w:t>
            </w:r>
          </w:p>
          <w:p w14:paraId="4AF5F5D8" w14:textId="77777777" w:rsidR="00AC543A" w:rsidRDefault="00AC543A" w:rsidP="00AC543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20203"/>
                <w:sz w:val="24"/>
              </w:rPr>
              <w:t>Y/N</w:t>
            </w:r>
          </w:p>
          <w:p w14:paraId="58E536E9" w14:textId="77777777" w:rsidR="00AC543A" w:rsidRDefault="00AC543A" w:rsidP="00AC543A">
            <w:pPr>
              <w:pStyle w:val="TableParagraph"/>
              <w:spacing w:before="5" w:line="225" w:lineRule="auto"/>
              <w:ind w:right="778"/>
              <w:rPr>
                <w:sz w:val="24"/>
              </w:rPr>
            </w:pPr>
            <w:r>
              <w:rPr>
                <w:color w:val="020203"/>
                <w:sz w:val="24"/>
              </w:rPr>
              <w:t>If not describe what is preventing access</w:t>
            </w:r>
          </w:p>
        </w:tc>
        <w:tc>
          <w:tcPr>
            <w:tcW w:w="7368" w:type="dxa"/>
          </w:tcPr>
          <w:p w14:paraId="6C786182" w14:textId="77777777" w:rsidR="00AC543A" w:rsidRDefault="00AC543A" w:rsidP="00AC5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000BBB" w14:textId="77777777" w:rsidR="00AC543A" w:rsidRDefault="00AC543A">
      <w:pPr>
        <w:rPr>
          <w:b/>
          <w:sz w:val="20"/>
        </w:rPr>
      </w:pPr>
    </w:p>
    <w:p w14:paraId="52CED542" w14:textId="77777777" w:rsidR="00AC543A" w:rsidRDefault="00AC543A">
      <w:pPr>
        <w:spacing w:before="1"/>
        <w:rPr>
          <w:b/>
          <w:sz w:val="14"/>
        </w:rPr>
      </w:pPr>
    </w:p>
    <w:p w14:paraId="63D81406" w14:textId="77777777" w:rsidR="00AC543A" w:rsidRDefault="00AC543A"/>
    <w:p w14:paraId="73851C38" w14:textId="77777777" w:rsidR="0085282B" w:rsidRDefault="0085282B">
      <w:pPr>
        <w:pStyle w:val="BodyText"/>
        <w:rPr>
          <w:sz w:val="20"/>
        </w:rPr>
      </w:pPr>
    </w:p>
    <w:p w14:paraId="54987BB7" w14:textId="77777777" w:rsidR="0085282B" w:rsidRDefault="0085282B">
      <w:pPr>
        <w:spacing w:before="120"/>
        <w:ind w:right="706"/>
        <w:jc w:val="right"/>
        <w:rPr>
          <w:b/>
          <w:sz w:val="24"/>
        </w:rPr>
      </w:pPr>
    </w:p>
    <w:p w14:paraId="78CF008E" w14:textId="77777777" w:rsidR="0085282B" w:rsidRDefault="0085282B">
      <w:pPr>
        <w:jc w:val="right"/>
        <w:rPr>
          <w:sz w:val="24"/>
        </w:rPr>
        <w:sectPr w:rsidR="0085282B">
          <w:pgSz w:w="11910" w:h="16840"/>
          <w:pgMar w:top="1080" w:right="0" w:bottom="0" w:left="0" w:header="720" w:footer="720" w:gutter="0"/>
          <w:cols w:space="720"/>
        </w:sectPr>
      </w:pPr>
    </w:p>
    <w:p w14:paraId="38554910" w14:textId="77777777" w:rsidR="0085282B" w:rsidRDefault="0085282B">
      <w:pPr>
        <w:rPr>
          <w:rFonts w:ascii="Times New Roman"/>
          <w:sz w:val="24"/>
        </w:rPr>
        <w:sectPr w:rsidR="0085282B">
          <w:type w:val="continuous"/>
          <w:pgSz w:w="11910" w:h="16840"/>
          <w:pgMar w:top="120" w:right="0" w:bottom="0" w:left="0" w:header="720" w:footer="720" w:gutter="0"/>
          <w:cols w:space="720"/>
        </w:sectPr>
      </w:pPr>
    </w:p>
    <w:p w14:paraId="3AE0BFDB" w14:textId="77777777" w:rsidR="0085282B" w:rsidRDefault="00AC543A">
      <w:pPr>
        <w:spacing w:before="82"/>
        <w:ind w:left="725"/>
        <w:rPr>
          <w:b/>
          <w:sz w:val="24"/>
        </w:rPr>
      </w:pPr>
      <w:r>
        <w:lastRenderedPageBreak/>
        <w:pict w14:anchorId="5066D00F">
          <v:group id="_x0000_s1075" style="position:absolute;left:0;text-align:left;margin-left:0;margin-top:77.05pt;width:595.3pt;height:764.9pt;z-index:-255719424;mso-position-horizontal-relative:page;mso-position-vertical-relative:page" coordorigin=",1541" coordsize="11906,15298">
            <v:shape id="_x0000_s1082" style="position:absolute;top:4434;width:11906;height:12404" coordorigin=",4435" coordsize="11906,12404" path="m11905,4435l,10493r,6345l2864,16838r9041,-4179l11905,4435xe" fillcolor="#518c32" stroked="f">
              <v:fill opacity="7863f"/>
              <v:path arrowok="t"/>
            </v:shape>
            <v:rect id="_x0000_s1081" style="position:absolute;top:16139;width:11906;height:698" fillcolor="#518c32" stroked="f"/>
            <v:rect id="_x0000_s1080" style="position:absolute;left:725;top:1545;width:10455;height:6936" filled="f" strokecolor="#518c32" strokeweight=".5pt"/>
            <v:line id="_x0000_s1079" style="position:absolute" from="726,1982" to="11180,1982" strokecolor="#518c32" strokeweight=".5pt"/>
            <v:rect id="_x0000_s1078" style="position:absolute;left:725;top:8745;width:10455;height:6936" filled="f" strokecolor="#518c32" strokeweight=".5pt"/>
            <v:line id="_x0000_s1077" style="position:absolute" from="726,9242" to="11180,9242" strokecolor="white" strokeweight="0"/>
            <v:line id="_x0000_s1076" style="position:absolute" from="726,9242" to="11180,9242" strokecolor="#518c32" strokeweight=".5pt"/>
            <w10:wrap anchorx="page" anchory="page"/>
          </v:group>
        </w:pict>
      </w:r>
      <w:r>
        <w:rPr>
          <w:b/>
          <w:sz w:val="24"/>
        </w:rPr>
        <w:t>POST-CONFLICT DAMAGE ASSESSMENT COLLECTIONS - ARCHIVES Part 2 Floor Plans</w:t>
      </w:r>
    </w:p>
    <w:p w14:paraId="5B2D149E" w14:textId="77777777" w:rsidR="0085282B" w:rsidRDefault="0085282B">
      <w:pPr>
        <w:pStyle w:val="BodyText"/>
        <w:rPr>
          <w:b/>
          <w:sz w:val="20"/>
        </w:rPr>
      </w:pPr>
    </w:p>
    <w:p w14:paraId="6B7CC5FD" w14:textId="77777777" w:rsidR="0085282B" w:rsidRDefault="00AC543A">
      <w:pPr>
        <w:pStyle w:val="BodyText"/>
        <w:spacing w:before="3"/>
        <w:rPr>
          <w:b/>
          <w:sz w:val="15"/>
        </w:rPr>
      </w:pPr>
      <w:r>
        <w:pict w14:anchorId="1348A94B">
          <v:shape id="_x0000_s1074" type="#_x0000_t202" style="position:absolute;margin-left:36.3pt;margin-top:11pt;width:522.75pt;height:21.8pt;z-index:-251630592;mso-wrap-distance-left:0;mso-wrap-distance-right:0;mso-position-horizontal-relative:page" filled="f" strokecolor="#518c32" strokeweight=".5pt">
            <v:textbox style="mso-next-textbox:#_x0000_s1074" inset="0,0,0,0">
              <w:txbxContent>
                <w:p w14:paraId="1D09BD50" w14:textId="77777777" w:rsidR="00AC543A" w:rsidRDefault="00AC543A">
                  <w:pPr>
                    <w:pStyle w:val="BodyText"/>
                    <w:spacing w:before="68"/>
                    <w:ind w:left="98"/>
                  </w:pPr>
                  <w:r>
                    <w:t>FLOOR PLAN: Basement - Indicate areas with collections and areas of damage</w:t>
                  </w:r>
                </w:p>
              </w:txbxContent>
            </v:textbox>
            <w10:wrap type="topAndBottom" anchorx="page"/>
          </v:shape>
        </w:pict>
      </w:r>
    </w:p>
    <w:p w14:paraId="2CC47DE3" w14:textId="37B82317" w:rsidR="0085282B" w:rsidRDefault="00AC543A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14:paraId="091E346D" w14:textId="77777777" w:rsidR="0085282B" w:rsidRDefault="0085282B">
      <w:pPr>
        <w:pStyle w:val="BodyText"/>
        <w:rPr>
          <w:b/>
          <w:sz w:val="20"/>
        </w:rPr>
      </w:pPr>
    </w:p>
    <w:p w14:paraId="66CDED99" w14:textId="77777777" w:rsidR="0085282B" w:rsidRDefault="0085282B" w:rsidP="00AC543A">
      <w:pPr>
        <w:pStyle w:val="BodyText"/>
        <w:tabs>
          <w:tab w:val="left" w:pos="2565"/>
        </w:tabs>
        <w:rPr>
          <w:b/>
          <w:sz w:val="20"/>
        </w:rPr>
      </w:pPr>
    </w:p>
    <w:p w14:paraId="0520E2AC" w14:textId="77777777" w:rsidR="0085282B" w:rsidRDefault="0085282B">
      <w:pPr>
        <w:pStyle w:val="BodyText"/>
        <w:rPr>
          <w:b/>
          <w:sz w:val="20"/>
        </w:rPr>
      </w:pPr>
    </w:p>
    <w:p w14:paraId="59A49D06" w14:textId="77777777" w:rsidR="0085282B" w:rsidRDefault="0085282B">
      <w:pPr>
        <w:pStyle w:val="BodyText"/>
        <w:rPr>
          <w:b/>
          <w:sz w:val="20"/>
        </w:rPr>
      </w:pPr>
    </w:p>
    <w:p w14:paraId="1B28E665" w14:textId="77777777" w:rsidR="0085282B" w:rsidRDefault="0085282B">
      <w:pPr>
        <w:pStyle w:val="BodyText"/>
        <w:rPr>
          <w:b/>
          <w:sz w:val="20"/>
        </w:rPr>
      </w:pPr>
    </w:p>
    <w:p w14:paraId="0B1B63CC" w14:textId="77777777" w:rsidR="0085282B" w:rsidRDefault="0085282B">
      <w:pPr>
        <w:pStyle w:val="BodyText"/>
        <w:rPr>
          <w:b/>
          <w:sz w:val="20"/>
        </w:rPr>
      </w:pPr>
    </w:p>
    <w:p w14:paraId="34D037F1" w14:textId="77777777" w:rsidR="0085282B" w:rsidRDefault="0085282B">
      <w:pPr>
        <w:pStyle w:val="BodyText"/>
        <w:rPr>
          <w:b/>
          <w:sz w:val="20"/>
        </w:rPr>
      </w:pPr>
    </w:p>
    <w:p w14:paraId="32FEE02F" w14:textId="77777777" w:rsidR="0085282B" w:rsidRDefault="0085282B">
      <w:pPr>
        <w:pStyle w:val="BodyText"/>
        <w:rPr>
          <w:b/>
          <w:sz w:val="20"/>
        </w:rPr>
      </w:pPr>
    </w:p>
    <w:p w14:paraId="76EB376C" w14:textId="77777777" w:rsidR="0085282B" w:rsidRDefault="0085282B">
      <w:pPr>
        <w:pStyle w:val="BodyText"/>
        <w:rPr>
          <w:b/>
          <w:sz w:val="20"/>
        </w:rPr>
      </w:pPr>
    </w:p>
    <w:p w14:paraId="38BA2DF6" w14:textId="77777777" w:rsidR="0085282B" w:rsidRDefault="0085282B">
      <w:pPr>
        <w:pStyle w:val="BodyText"/>
        <w:rPr>
          <w:b/>
          <w:sz w:val="20"/>
        </w:rPr>
      </w:pPr>
    </w:p>
    <w:p w14:paraId="5981F66E" w14:textId="77777777" w:rsidR="0085282B" w:rsidRDefault="0085282B">
      <w:pPr>
        <w:pStyle w:val="BodyText"/>
        <w:rPr>
          <w:b/>
          <w:sz w:val="20"/>
        </w:rPr>
      </w:pPr>
    </w:p>
    <w:p w14:paraId="69D7BF69" w14:textId="77777777" w:rsidR="0085282B" w:rsidRDefault="0085282B">
      <w:pPr>
        <w:pStyle w:val="BodyText"/>
        <w:rPr>
          <w:b/>
          <w:sz w:val="20"/>
        </w:rPr>
      </w:pPr>
    </w:p>
    <w:p w14:paraId="14D71D1A" w14:textId="77777777" w:rsidR="0085282B" w:rsidRDefault="0085282B">
      <w:pPr>
        <w:pStyle w:val="BodyText"/>
        <w:rPr>
          <w:b/>
          <w:sz w:val="20"/>
        </w:rPr>
      </w:pPr>
    </w:p>
    <w:p w14:paraId="1B842EE3" w14:textId="77777777" w:rsidR="0085282B" w:rsidRDefault="0085282B">
      <w:pPr>
        <w:pStyle w:val="BodyText"/>
        <w:rPr>
          <w:b/>
          <w:sz w:val="20"/>
        </w:rPr>
      </w:pPr>
    </w:p>
    <w:p w14:paraId="39077609" w14:textId="77777777" w:rsidR="0085282B" w:rsidRDefault="0085282B">
      <w:pPr>
        <w:pStyle w:val="BodyText"/>
        <w:rPr>
          <w:b/>
          <w:sz w:val="20"/>
        </w:rPr>
      </w:pPr>
    </w:p>
    <w:p w14:paraId="6E47FA41" w14:textId="77777777" w:rsidR="0085282B" w:rsidRDefault="0085282B">
      <w:pPr>
        <w:pStyle w:val="BodyText"/>
        <w:rPr>
          <w:b/>
          <w:sz w:val="20"/>
        </w:rPr>
      </w:pPr>
    </w:p>
    <w:p w14:paraId="5A587849" w14:textId="77777777" w:rsidR="0085282B" w:rsidRDefault="0085282B">
      <w:pPr>
        <w:pStyle w:val="BodyText"/>
        <w:rPr>
          <w:b/>
          <w:sz w:val="20"/>
        </w:rPr>
      </w:pPr>
    </w:p>
    <w:p w14:paraId="0F0B7F49" w14:textId="77777777" w:rsidR="0085282B" w:rsidRDefault="0085282B">
      <w:pPr>
        <w:pStyle w:val="BodyText"/>
        <w:rPr>
          <w:b/>
          <w:sz w:val="20"/>
        </w:rPr>
      </w:pPr>
    </w:p>
    <w:p w14:paraId="471EC32C" w14:textId="77777777" w:rsidR="0085282B" w:rsidRDefault="0085282B">
      <w:pPr>
        <w:pStyle w:val="BodyText"/>
        <w:rPr>
          <w:b/>
          <w:sz w:val="20"/>
        </w:rPr>
      </w:pPr>
    </w:p>
    <w:p w14:paraId="02325CE9" w14:textId="77777777" w:rsidR="0085282B" w:rsidRDefault="0085282B">
      <w:pPr>
        <w:pStyle w:val="BodyText"/>
        <w:rPr>
          <w:b/>
          <w:sz w:val="20"/>
        </w:rPr>
      </w:pPr>
    </w:p>
    <w:p w14:paraId="6122F5AA" w14:textId="77777777" w:rsidR="0085282B" w:rsidRDefault="0085282B">
      <w:pPr>
        <w:pStyle w:val="BodyText"/>
        <w:rPr>
          <w:b/>
          <w:sz w:val="20"/>
        </w:rPr>
      </w:pPr>
    </w:p>
    <w:p w14:paraId="15375C3F" w14:textId="77777777" w:rsidR="0085282B" w:rsidRDefault="0085282B">
      <w:pPr>
        <w:pStyle w:val="BodyText"/>
        <w:rPr>
          <w:b/>
          <w:sz w:val="20"/>
        </w:rPr>
      </w:pPr>
    </w:p>
    <w:p w14:paraId="07DA8D12" w14:textId="77777777" w:rsidR="0085282B" w:rsidRDefault="0085282B">
      <w:pPr>
        <w:pStyle w:val="BodyText"/>
        <w:rPr>
          <w:b/>
          <w:sz w:val="20"/>
        </w:rPr>
      </w:pPr>
    </w:p>
    <w:p w14:paraId="66629725" w14:textId="77777777" w:rsidR="0085282B" w:rsidRDefault="0085282B">
      <w:pPr>
        <w:pStyle w:val="BodyText"/>
        <w:rPr>
          <w:b/>
          <w:sz w:val="20"/>
        </w:rPr>
      </w:pPr>
    </w:p>
    <w:p w14:paraId="6F4D5BB4" w14:textId="77777777" w:rsidR="0085282B" w:rsidRDefault="0085282B">
      <w:pPr>
        <w:pStyle w:val="BodyText"/>
        <w:rPr>
          <w:b/>
          <w:sz w:val="20"/>
        </w:rPr>
      </w:pPr>
    </w:p>
    <w:p w14:paraId="05C3EC80" w14:textId="77777777" w:rsidR="0085282B" w:rsidRDefault="0085282B">
      <w:pPr>
        <w:pStyle w:val="BodyText"/>
        <w:rPr>
          <w:b/>
          <w:sz w:val="20"/>
        </w:rPr>
      </w:pPr>
    </w:p>
    <w:p w14:paraId="48549163" w14:textId="77777777" w:rsidR="0085282B" w:rsidRDefault="0085282B">
      <w:pPr>
        <w:pStyle w:val="BodyText"/>
        <w:rPr>
          <w:b/>
          <w:sz w:val="20"/>
        </w:rPr>
      </w:pPr>
    </w:p>
    <w:p w14:paraId="6F5A6737" w14:textId="77777777" w:rsidR="0085282B" w:rsidRDefault="0085282B">
      <w:pPr>
        <w:pStyle w:val="BodyText"/>
        <w:spacing w:before="1"/>
        <w:rPr>
          <w:b/>
          <w:sz w:val="25"/>
        </w:rPr>
      </w:pPr>
    </w:p>
    <w:p w14:paraId="7A36AA87" w14:textId="77777777" w:rsidR="0085282B" w:rsidRDefault="00AC543A">
      <w:pPr>
        <w:pStyle w:val="BodyText"/>
        <w:spacing w:before="92"/>
        <w:ind w:left="829"/>
      </w:pPr>
      <w:r>
        <w:t>FLOOR PLAN: Ground Floor - Indicate areas with collections and areas of damage</w:t>
      </w:r>
    </w:p>
    <w:p w14:paraId="1E38FF7F" w14:textId="77777777" w:rsidR="0085282B" w:rsidRDefault="0085282B">
      <w:pPr>
        <w:pStyle w:val="BodyText"/>
        <w:rPr>
          <w:sz w:val="20"/>
        </w:rPr>
      </w:pPr>
    </w:p>
    <w:p w14:paraId="0BAE67C2" w14:textId="61DD9ECD" w:rsidR="0085282B" w:rsidRDefault="00AC543A">
      <w:pPr>
        <w:pStyle w:val="BodyText"/>
        <w:rPr>
          <w:sz w:val="20"/>
        </w:rPr>
      </w:pPr>
      <w:r>
        <w:rPr>
          <w:sz w:val="20"/>
        </w:rPr>
        <w:tab/>
      </w:r>
    </w:p>
    <w:p w14:paraId="3CCF2EEE" w14:textId="77777777" w:rsidR="0085282B" w:rsidRDefault="0085282B">
      <w:pPr>
        <w:pStyle w:val="BodyText"/>
        <w:rPr>
          <w:sz w:val="20"/>
        </w:rPr>
      </w:pPr>
    </w:p>
    <w:p w14:paraId="734835CD" w14:textId="77777777" w:rsidR="0085282B" w:rsidRDefault="0085282B">
      <w:pPr>
        <w:pStyle w:val="BodyText"/>
        <w:rPr>
          <w:sz w:val="20"/>
        </w:rPr>
      </w:pPr>
    </w:p>
    <w:p w14:paraId="3444F568" w14:textId="77777777" w:rsidR="0085282B" w:rsidRDefault="0085282B">
      <w:pPr>
        <w:pStyle w:val="BodyText"/>
        <w:rPr>
          <w:sz w:val="20"/>
        </w:rPr>
      </w:pPr>
    </w:p>
    <w:p w14:paraId="54875B0A" w14:textId="77777777" w:rsidR="0085282B" w:rsidRDefault="0085282B">
      <w:pPr>
        <w:pStyle w:val="BodyText"/>
        <w:rPr>
          <w:sz w:val="20"/>
        </w:rPr>
      </w:pPr>
    </w:p>
    <w:p w14:paraId="67BC7AAD" w14:textId="77777777" w:rsidR="0085282B" w:rsidRDefault="0085282B">
      <w:pPr>
        <w:pStyle w:val="BodyText"/>
        <w:rPr>
          <w:sz w:val="20"/>
        </w:rPr>
      </w:pPr>
    </w:p>
    <w:p w14:paraId="44BB3C34" w14:textId="77777777" w:rsidR="0085282B" w:rsidRDefault="0085282B">
      <w:pPr>
        <w:pStyle w:val="BodyText"/>
        <w:rPr>
          <w:sz w:val="20"/>
        </w:rPr>
      </w:pPr>
    </w:p>
    <w:p w14:paraId="5E016C4F" w14:textId="77777777" w:rsidR="0085282B" w:rsidRDefault="0085282B">
      <w:pPr>
        <w:pStyle w:val="BodyText"/>
        <w:rPr>
          <w:sz w:val="20"/>
        </w:rPr>
      </w:pPr>
    </w:p>
    <w:p w14:paraId="77A4EF3C" w14:textId="77777777" w:rsidR="0085282B" w:rsidRDefault="0085282B">
      <w:pPr>
        <w:pStyle w:val="BodyText"/>
        <w:rPr>
          <w:sz w:val="20"/>
        </w:rPr>
      </w:pPr>
    </w:p>
    <w:p w14:paraId="0D7AB727" w14:textId="77777777" w:rsidR="0085282B" w:rsidRDefault="0085282B">
      <w:pPr>
        <w:pStyle w:val="BodyText"/>
        <w:rPr>
          <w:sz w:val="20"/>
        </w:rPr>
      </w:pPr>
    </w:p>
    <w:p w14:paraId="37D10B71" w14:textId="77777777" w:rsidR="0085282B" w:rsidRDefault="0085282B">
      <w:pPr>
        <w:pStyle w:val="BodyText"/>
        <w:rPr>
          <w:sz w:val="20"/>
        </w:rPr>
      </w:pPr>
    </w:p>
    <w:p w14:paraId="69B0B156" w14:textId="77777777" w:rsidR="0085282B" w:rsidRDefault="0085282B">
      <w:pPr>
        <w:pStyle w:val="BodyText"/>
        <w:rPr>
          <w:sz w:val="20"/>
        </w:rPr>
      </w:pPr>
    </w:p>
    <w:p w14:paraId="3A900E6D" w14:textId="77777777" w:rsidR="0085282B" w:rsidRDefault="0085282B">
      <w:pPr>
        <w:pStyle w:val="BodyText"/>
        <w:rPr>
          <w:sz w:val="20"/>
        </w:rPr>
      </w:pPr>
    </w:p>
    <w:p w14:paraId="438651CD" w14:textId="77777777" w:rsidR="0085282B" w:rsidRDefault="0085282B">
      <w:pPr>
        <w:pStyle w:val="BodyText"/>
        <w:rPr>
          <w:sz w:val="20"/>
        </w:rPr>
      </w:pPr>
    </w:p>
    <w:p w14:paraId="12FCF606" w14:textId="77777777" w:rsidR="0085282B" w:rsidRDefault="0085282B">
      <w:pPr>
        <w:pStyle w:val="BodyText"/>
        <w:rPr>
          <w:sz w:val="20"/>
        </w:rPr>
      </w:pPr>
    </w:p>
    <w:p w14:paraId="0D7701C6" w14:textId="77777777" w:rsidR="0085282B" w:rsidRDefault="0085282B">
      <w:pPr>
        <w:pStyle w:val="BodyText"/>
        <w:rPr>
          <w:sz w:val="20"/>
        </w:rPr>
      </w:pPr>
    </w:p>
    <w:p w14:paraId="298BC83F" w14:textId="77777777" w:rsidR="0085282B" w:rsidRDefault="0085282B">
      <w:pPr>
        <w:pStyle w:val="BodyText"/>
        <w:rPr>
          <w:sz w:val="20"/>
        </w:rPr>
      </w:pPr>
    </w:p>
    <w:p w14:paraId="728DDF04" w14:textId="77777777" w:rsidR="0085282B" w:rsidRDefault="0085282B">
      <w:pPr>
        <w:pStyle w:val="BodyText"/>
        <w:rPr>
          <w:sz w:val="20"/>
        </w:rPr>
      </w:pPr>
    </w:p>
    <w:p w14:paraId="47B19D41" w14:textId="77777777" w:rsidR="0085282B" w:rsidRDefault="0085282B">
      <w:pPr>
        <w:pStyle w:val="BodyText"/>
        <w:rPr>
          <w:sz w:val="20"/>
        </w:rPr>
      </w:pPr>
    </w:p>
    <w:p w14:paraId="03EAA9BF" w14:textId="77777777" w:rsidR="0085282B" w:rsidRDefault="0085282B">
      <w:pPr>
        <w:pStyle w:val="BodyText"/>
        <w:rPr>
          <w:sz w:val="20"/>
        </w:rPr>
      </w:pPr>
    </w:p>
    <w:p w14:paraId="5C7EC3C6" w14:textId="77777777" w:rsidR="0085282B" w:rsidRDefault="0085282B">
      <w:pPr>
        <w:pStyle w:val="BodyText"/>
        <w:rPr>
          <w:sz w:val="20"/>
        </w:rPr>
      </w:pPr>
    </w:p>
    <w:p w14:paraId="06297666" w14:textId="77777777" w:rsidR="0085282B" w:rsidRDefault="0085282B">
      <w:pPr>
        <w:pStyle w:val="BodyText"/>
        <w:rPr>
          <w:sz w:val="20"/>
        </w:rPr>
      </w:pPr>
    </w:p>
    <w:p w14:paraId="7FAFD701" w14:textId="77777777" w:rsidR="0085282B" w:rsidRDefault="0085282B">
      <w:pPr>
        <w:pStyle w:val="BodyText"/>
        <w:rPr>
          <w:sz w:val="20"/>
        </w:rPr>
      </w:pPr>
    </w:p>
    <w:p w14:paraId="17D84B29" w14:textId="77777777" w:rsidR="0085282B" w:rsidRDefault="0085282B">
      <w:pPr>
        <w:pStyle w:val="BodyText"/>
        <w:rPr>
          <w:sz w:val="20"/>
        </w:rPr>
      </w:pPr>
    </w:p>
    <w:p w14:paraId="5FC818DE" w14:textId="77777777" w:rsidR="0085282B" w:rsidRDefault="0085282B">
      <w:pPr>
        <w:pStyle w:val="BodyText"/>
        <w:rPr>
          <w:sz w:val="20"/>
        </w:rPr>
      </w:pPr>
    </w:p>
    <w:p w14:paraId="1A6EE69A" w14:textId="77777777" w:rsidR="0085282B" w:rsidRDefault="0085282B">
      <w:pPr>
        <w:pStyle w:val="BodyText"/>
        <w:rPr>
          <w:sz w:val="20"/>
        </w:rPr>
      </w:pPr>
    </w:p>
    <w:p w14:paraId="2B914F47" w14:textId="77777777" w:rsidR="0085282B" w:rsidRDefault="0085282B">
      <w:pPr>
        <w:pStyle w:val="BodyText"/>
        <w:rPr>
          <w:sz w:val="20"/>
        </w:rPr>
      </w:pPr>
    </w:p>
    <w:p w14:paraId="009B2C84" w14:textId="77777777" w:rsidR="0085282B" w:rsidRDefault="0085282B">
      <w:pPr>
        <w:pStyle w:val="BodyText"/>
        <w:rPr>
          <w:sz w:val="20"/>
        </w:rPr>
      </w:pPr>
    </w:p>
    <w:p w14:paraId="5C076FA3" w14:textId="77777777" w:rsidR="0085282B" w:rsidRDefault="0085282B">
      <w:pPr>
        <w:pStyle w:val="BodyText"/>
        <w:rPr>
          <w:sz w:val="20"/>
        </w:rPr>
      </w:pPr>
    </w:p>
    <w:p w14:paraId="24529616" w14:textId="77777777" w:rsidR="0085282B" w:rsidRDefault="0085282B">
      <w:pPr>
        <w:pStyle w:val="BodyText"/>
        <w:spacing w:before="4"/>
        <w:rPr>
          <w:sz w:val="16"/>
        </w:rPr>
      </w:pPr>
    </w:p>
    <w:p w14:paraId="0F548F14" w14:textId="77777777" w:rsidR="0085282B" w:rsidRDefault="00AC543A">
      <w:pPr>
        <w:spacing w:before="92"/>
        <w:ind w:right="686"/>
        <w:jc w:val="right"/>
        <w:rPr>
          <w:b/>
          <w:sz w:val="24"/>
        </w:rPr>
      </w:pPr>
      <w:r>
        <w:rPr>
          <w:b/>
          <w:color w:val="FFFFFF"/>
          <w:sz w:val="24"/>
        </w:rPr>
        <w:t>13</w:t>
      </w:r>
    </w:p>
    <w:p w14:paraId="3A01B7E0" w14:textId="77777777" w:rsidR="0085282B" w:rsidRDefault="0085282B">
      <w:pPr>
        <w:jc w:val="right"/>
        <w:rPr>
          <w:sz w:val="24"/>
        </w:rPr>
        <w:sectPr w:rsidR="0085282B">
          <w:pgSz w:w="11910" w:h="16840"/>
          <w:pgMar w:top="720" w:right="0" w:bottom="0" w:left="0" w:header="720" w:footer="720" w:gutter="0"/>
          <w:cols w:space="720"/>
        </w:sectPr>
      </w:pPr>
    </w:p>
    <w:p w14:paraId="6EF7DC65" w14:textId="77777777" w:rsidR="0085282B" w:rsidRDefault="00AC543A">
      <w:pPr>
        <w:spacing w:before="68"/>
        <w:ind w:left="725"/>
        <w:rPr>
          <w:b/>
          <w:sz w:val="24"/>
        </w:rPr>
      </w:pPr>
      <w:r>
        <w:lastRenderedPageBreak/>
        <w:pict w14:anchorId="65934D8D">
          <v:shape id="_x0000_s1073" style="position:absolute;left:0;text-align:left;margin-left:0;margin-top:0;width:595.3pt;height:675.8pt;z-index:-255718400;mso-position-horizontal-relative:page;mso-position-vertical-relative:page" coordsize="11906,13516" path="m11905,l10752,,,5472r,8044l11905,8013,11905,xe" fillcolor="#518c32" stroked="f">
            <v:fill opacity="7863f"/>
            <v:path arrowok="t"/>
            <w10:wrap anchorx="page" anchory="page"/>
          </v:shape>
        </w:pict>
      </w:r>
      <w:r>
        <w:pict w14:anchorId="5F1319F9">
          <v:group id="_x0000_s1070" style="position:absolute;left:0;text-align:left;margin-left:0;margin-top:807pt;width:595.3pt;height:34.9pt;z-index:251689984;mso-position-horizontal-relative:page;mso-position-vertical-relative:page" coordorigin=",16140" coordsize="11906,698">
            <v:rect id="_x0000_s1072" style="position:absolute;top:16139;width:11906;height:698" fillcolor="#518c32" stroked="f"/>
            <v:shape id="_x0000_s1071" type="#_x0000_t202" style="position:absolute;left:10949;top:16299;width:287;height:269" filled="f" stroked="f">
              <v:textbox style="mso-next-textbox:#_x0000_s1071" inset="0,0,0,0">
                <w:txbxContent>
                  <w:p w14:paraId="22139F02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sz w:val="24"/>
        </w:rPr>
        <w:t>DAMAGE ASSESSMENT COLLECTIONS - ARCHIVES Part 3 Room Plans</w:t>
      </w:r>
    </w:p>
    <w:p w14:paraId="35CF0E98" w14:textId="77777777" w:rsidR="0085282B" w:rsidRDefault="0085282B">
      <w:pPr>
        <w:pStyle w:val="BodyText"/>
        <w:rPr>
          <w:b/>
          <w:sz w:val="20"/>
        </w:rPr>
      </w:pPr>
    </w:p>
    <w:p w14:paraId="636FB974" w14:textId="77777777" w:rsidR="0085282B" w:rsidRDefault="0085282B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733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7810"/>
      </w:tblGrid>
      <w:tr w:rsidR="0085282B" w14:paraId="0D468D63" w14:textId="77777777">
        <w:trPr>
          <w:trHeight w:val="707"/>
        </w:trPr>
        <w:tc>
          <w:tcPr>
            <w:tcW w:w="2644" w:type="dxa"/>
            <w:tcBorders>
              <w:bottom w:val="single" w:sz="4" w:space="0" w:color="518C32"/>
              <w:right w:val="single" w:sz="4" w:space="0" w:color="518C32"/>
            </w:tcBorders>
          </w:tcPr>
          <w:p w14:paraId="502A87FB" w14:textId="77777777" w:rsidR="0085282B" w:rsidRDefault="00AC543A">
            <w:pPr>
              <w:pStyle w:val="TableParagraph"/>
              <w:spacing w:before="65" w:line="249" w:lineRule="auto"/>
              <w:ind w:left="103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ROOM NAME or NUMBER:</w:t>
            </w:r>
          </w:p>
        </w:tc>
        <w:tc>
          <w:tcPr>
            <w:tcW w:w="7810" w:type="dxa"/>
            <w:tcBorders>
              <w:left w:val="single" w:sz="4" w:space="0" w:color="518C32"/>
              <w:bottom w:val="single" w:sz="4" w:space="0" w:color="518C32"/>
            </w:tcBorders>
          </w:tcPr>
          <w:p w14:paraId="0AAF9728" w14:textId="77777777" w:rsidR="0085282B" w:rsidRDefault="00AC543A">
            <w:pPr>
              <w:pStyle w:val="TableParagraph"/>
              <w:spacing w:before="66" w:line="249" w:lineRule="auto"/>
              <w:ind w:left="3591" w:right="1439"/>
              <w:rPr>
                <w:b/>
                <w:sz w:val="24"/>
              </w:rPr>
            </w:pPr>
            <w:r>
              <w:rPr>
                <w:b/>
                <w:sz w:val="24"/>
              </w:rPr>
              <w:t>FLOOR: e.g., Basement, Ground Floor...</w:t>
            </w:r>
          </w:p>
        </w:tc>
      </w:tr>
      <w:tr w:rsidR="0085282B" w14:paraId="17DB1DA8" w14:textId="77777777">
        <w:trPr>
          <w:trHeight w:val="983"/>
        </w:trPr>
        <w:tc>
          <w:tcPr>
            <w:tcW w:w="2644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6AAB6C0" w14:textId="77777777" w:rsidR="0085282B" w:rsidRDefault="00AC543A">
            <w:pPr>
              <w:pStyle w:val="TableParagraph"/>
              <w:spacing w:before="174" w:line="249" w:lineRule="auto"/>
              <w:ind w:left="103" w:right="734"/>
              <w:rPr>
                <w:sz w:val="24"/>
              </w:rPr>
            </w:pPr>
            <w:r>
              <w:rPr>
                <w:sz w:val="24"/>
              </w:rPr>
              <w:t>Photographs: Record numbers</w:t>
            </w:r>
          </w:p>
        </w:tc>
        <w:tc>
          <w:tcPr>
            <w:tcW w:w="7810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3E31CEE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08BBD31" w14:textId="77777777">
        <w:trPr>
          <w:trHeight w:val="983"/>
        </w:trPr>
        <w:tc>
          <w:tcPr>
            <w:tcW w:w="2644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C0D702D" w14:textId="77777777" w:rsidR="0085282B" w:rsidRDefault="00AC543A">
            <w:pPr>
              <w:pStyle w:val="TableParagraph"/>
              <w:spacing w:before="21" w:line="249" w:lineRule="auto"/>
              <w:ind w:left="103" w:right="427"/>
              <w:rPr>
                <w:sz w:val="24"/>
              </w:rPr>
            </w:pPr>
            <w:r>
              <w:rPr>
                <w:sz w:val="24"/>
              </w:rPr>
              <w:t>General description of the condition</w:t>
            </w:r>
          </w:p>
          <w:p w14:paraId="3A954664" w14:textId="77777777" w:rsidR="0085282B" w:rsidRDefault="00AC543A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of the room</w:t>
            </w:r>
          </w:p>
        </w:tc>
        <w:tc>
          <w:tcPr>
            <w:tcW w:w="7810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0BBA2E3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19CCF31" w14:textId="77777777">
        <w:trPr>
          <w:trHeight w:val="983"/>
        </w:trPr>
        <w:tc>
          <w:tcPr>
            <w:tcW w:w="2644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BE59FAD" w14:textId="77777777" w:rsidR="0085282B" w:rsidRDefault="00AC543A">
            <w:pPr>
              <w:pStyle w:val="TableParagraph"/>
              <w:spacing w:before="39"/>
              <w:ind w:left="103"/>
              <w:rPr>
                <w:sz w:val="24"/>
              </w:rPr>
            </w:pPr>
            <w:r>
              <w:rPr>
                <w:sz w:val="24"/>
              </w:rPr>
              <w:t>Type of collections</w:t>
            </w:r>
          </w:p>
        </w:tc>
        <w:tc>
          <w:tcPr>
            <w:tcW w:w="7810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032B5D0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5377837" w14:textId="77777777">
        <w:trPr>
          <w:trHeight w:val="983"/>
        </w:trPr>
        <w:tc>
          <w:tcPr>
            <w:tcW w:w="2644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7C54D60" w14:textId="77777777" w:rsidR="0085282B" w:rsidRDefault="00AC543A">
            <w:pPr>
              <w:pStyle w:val="TableParagraph"/>
              <w:spacing w:before="5" w:line="249" w:lineRule="auto"/>
              <w:ind w:left="103" w:right="267"/>
              <w:rPr>
                <w:sz w:val="24"/>
              </w:rPr>
            </w:pPr>
            <w:r>
              <w:rPr>
                <w:sz w:val="24"/>
              </w:rPr>
              <w:t>Damage to collection [Condition]</w:t>
            </w:r>
          </w:p>
          <w:p w14:paraId="17364869" w14:textId="77777777" w:rsidR="0085282B" w:rsidRDefault="00AC543A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- brief description</w:t>
            </w:r>
          </w:p>
        </w:tc>
        <w:tc>
          <w:tcPr>
            <w:tcW w:w="7810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884AEE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0C25F1B" w14:textId="77777777">
        <w:trPr>
          <w:trHeight w:val="1551"/>
        </w:trPr>
        <w:tc>
          <w:tcPr>
            <w:tcW w:w="2644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C0B9FB6" w14:textId="77777777" w:rsidR="0085282B" w:rsidRDefault="00AC543A">
            <w:pPr>
              <w:pStyle w:val="TableParagraph"/>
              <w:spacing w:before="58" w:line="249" w:lineRule="auto"/>
              <w:ind w:left="103" w:right="947"/>
              <w:rPr>
                <w:sz w:val="24"/>
              </w:rPr>
            </w:pPr>
            <w:r>
              <w:rPr>
                <w:sz w:val="24"/>
              </w:rPr>
              <w:t>Are collections accessible?</w:t>
            </w:r>
          </w:p>
          <w:p w14:paraId="54FAD8C4" w14:textId="77777777" w:rsidR="0085282B" w:rsidRDefault="00AC543A">
            <w:pPr>
              <w:pStyle w:val="TableParagraph"/>
              <w:spacing w:before="2" w:line="249" w:lineRule="auto"/>
              <w:ind w:left="103" w:right="507"/>
              <w:rPr>
                <w:sz w:val="24"/>
              </w:rPr>
            </w:pPr>
            <w:r>
              <w:rPr>
                <w:sz w:val="24"/>
              </w:rPr>
              <w:t>If not describe resources required to reach them</w:t>
            </w:r>
          </w:p>
        </w:tc>
        <w:tc>
          <w:tcPr>
            <w:tcW w:w="7810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365AB44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97E728B" w14:textId="77777777">
        <w:trPr>
          <w:trHeight w:val="7582"/>
        </w:trPr>
        <w:tc>
          <w:tcPr>
            <w:tcW w:w="10454" w:type="dxa"/>
            <w:gridSpan w:val="2"/>
            <w:tcBorders>
              <w:top w:val="single" w:sz="4" w:space="0" w:color="518C32"/>
            </w:tcBorders>
          </w:tcPr>
          <w:p w14:paraId="4BC776CF" w14:textId="77777777" w:rsidR="0085282B" w:rsidRDefault="00AC543A">
            <w:pPr>
              <w:pStyle w:val="TableParagraph"/>
              <w:spacing w:before="66"/>
              <w:ind w:left="103"/>
              <w:rPr>
                <w:sz w:val="24"/>
              </w:rPr>
            </w:pPr>
            <w:r>
              <w:rPr>
                <w:sz w:val="24"/>
              </w:rPr>
              <w:t>Plan of the Room: Indicate location of collections and main areas of damage</w:t>
            </w:r>
          </w:p>
          <w:p w14:paraId="3E25C189" w14:textId="77777777" w:rsidR="00AC543A" w:rsidRDefault="00AC543A">
            <w:pPr>
              <w:pStyle w:val="TableParagraph"/>
              <w:spacing w:before="66"/>
              <w:ind w:left="103"/>
              <w:rPr>
                <w:sz w:val="24"/>
              </w:rPr>
            </w:pPr>
          </w:p>
        </w:tc>
      </w:tr>
    </w:tbl>
    <w:p w14:paraId="12FD2D2B" w14:textId="77777777" w:rsidR="0085282B" w:rsidRDefault="0085282B">
      <w:pPr>
        <w:rPr>
          <w:sz w:val="24"/>
        </w:rPr>
        <w:sectPr w:rsidR="0085282B">
          <w:pgSz w:w="11910" w:h="16840"/>
          <w:pgMar w:top="780" w:right="0" w:bottom="0" w:left="0" w:header="720" w:footer="720" w:gutter="0"/>
          <w:cols w:space="720"/>
        </w:sectPr>
      </w:pPr>
    </w:p>
    <w:p w14:paraId="15BA88F7" w14:textId="77777777" w:rsidR="0085282B" w:rsidRDefault="00AC543A">
      <w:pPr>
        <w:tabs>
          <w:tab w:val="left" w:pos="10636"/>
        </w:tabs>
        <w:spacing w:before="65"/>
        <w:ind w:left="172"/>
        <w:rPr>
          <w:sz w:val="24"/>
        </w:rPr>
      </w:pPr>
      <w:r>
        <w:lastRenderedPageBreak/>
        <w:pict w14:anchorId="7AD85A0B">
          <v:group id="_x0000_s1066" style="position:absolute;left:0;text-align:left;margin-left:0;margin-top:35.7pt;width:841.9pt;height:559.6pt;z-index:-255715328;mso-position-horizontal-relative:page;mso-position-vertical-relative:page" coordorigin=",714" coordsize="16838,11192">
            <v:shape id="_x0000_s1069" style="position:absolute;top:713;width:16838;height:11192" coordorigin=",714" coordsize="16838,11192" path="m16838,9053r,-8339l,9282r,2624l10666,11906,16838,9053xe" fillcolor="#518c32" stroked="f">
              <v:fill opacity="7863f"/>
              <v:path arrowok="t"/>
            </v:shape>
            <v:rect id="_x0000_s1068" style="position:absolute;top:11207;width:16838;height:698" fillcolor="#518c32" stroked="f"/>
            <v:line id="_x0000_s1067" style="position:absolute" from="12108,816" to="16076,816" strokecolor="#518c32" strokeweight=".5pt"/>
            <w10:wrap anchorx="page" anchory="page"/>
          </v:group>
        </w:pict>
      </w:r>
      <w:r>
        <w:rPr>
          <w:b/>
          <w:sz w:val="24"/>
        </w:rPr>
        <w:t>DAMAGE ASSESSMENT COLLECTIONS -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ARCHIVES Part 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Collections</w:t>
      </w:r>
      <w:r>
        <w:rPr>
          <w:b/>
          <w:sz w:val="24"/>
        </w:rPr>
        <w:tab/>
      </w:r>
      <w:r>
        <w:rPr>
          <w:sz w:val="24"/>
        </w:rPr>
        <w:t>ROOM:</w:t>
      </w:r>
    </w:p>
    <w:p w14:paraId="30252401" w14:textId="77777777" w:rsidR="0085282B" w:rsidRDefault="0085282B">
      <w:pPr>
        <w:pStyle w:val="BodyText"/>
        <w:spacing w:before="2"/>
        <w:rPr>
          <w:sz w:val="21"/>
        </w:rPr>
      </w:pPr>
    </w:p>
    <w:p w14:paraId="1BE2FDA7" w14:textId="77777777" w:rsidR="0085282B" w:rsidRDefault="00AC543A">
      <w:pPr>
        <w:pStyle w:val="BodyText"/>
        <w:spacing w:before="106" w:line="225" w:lineRule="auto"/>
        <w:ind w:left="115" w:right="1190"/>
      </w:pPr>
      <w:r>
        <w:pict w14:anchorId="59034A1C">
          <v:rect id="_x0000_s1065" style="position:absolute;left:0;text-align:left;margin-left:35.65pt;margin-top:43.3pt;width:768.15pt;height:448.3pt;z-index:-255714304;mso-position-horizontal-relative:page" filled="f" strokecolor="#518c32" strokeweight=".17781mm">
            <w10:wrap anchorx="page"/>
          </v:rect>
        </w:pict>
      </w:r>
      <w:r>
        <w:t>Damage categories: 0 - No Damage, 1 - Very little damage, slight damage, 2 - Damaged but could be conserved quite quickly or easily 3 - Very significant damage, would take major conservation treatment to conserve, 4 - The object is destroyed and cannot be conserved</w:t>
      </w:r>
    </w:p>
    <w:p w14:paraId="6E29A77D" w14:textId="77777777" w:rsidR="0085282B" w:rsidRDefault="0085282B">
      <w:pPr>
        <w:pStyle w:val="BodyText"/>
        <w:spacing w:before="10"/>
        <w:rPr>
          <w:sz w:val="20"/>
        </w:rPr>
      </w:pPr>
    </w:p>
    <w:tbl>
      <w:tblPr>
        <w:tblW w:w="0" w:type="auto"/>
        <w:tblInd w:w="175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396"/>
        <w:gridCol w:w="1388"/>
        <w:gridCol w:w="1407"/>
        <w:gridCol w:w="1408"/>
        <w:gridCol w:w="1395"/>
        <w:gridCol w:w="1397"/>
        <w:gridCol w:w="1399"/>
        <w:gridCol w:w="1396"/>
        <w:gridCol w:w="1388"/>
        <w:gridCol w:w="1388"/>
      </w:tblGrid>
      <w:tr w:rsidR="0085282B" w14:paraId="006E3BD1" w14:textId="77777777">
        <w:trPr>
          <w:trHeight w:val="914"/>
        </w:trPr>
        <w:tc>
          <w:tcPr>
            <w:tcW w:w="1399" w:type="dxa"/>
            <w:tcBorders>
              <w:top w:val="nil"/>
              <w:left w:val="nil"/>
            </w:tcBorders>
          </w:tcPr>
          <w:p w14:paraId="4F0B4C9D" w14:textId="77777777" w:rsidR="0085282B" w:rsidRDefault="00AC543A">
            <w:pPr>
              <w:pStyle w:val="TableParagraph"/>
              <w:spacing w:before="77" w:line="271" w:lineRule="auto"/>
              <w:ind w:left="500" w:right="260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Inventory No.</w:t>
            </w:r>
          </w:p>
        </w:tc>
        <w:tc>
          <w:tcPr>
            <w:tcW w:w="1396" w:type="dxa"/>
            <w:tcBorders>
              <w:top w:val="nil"/>
            </w:tcBorders>
          </w:tcPr>
          <w:p w14:paraId="7F86F394" w14:textId="77777777" w:rsidR="0085282B" w:rsidRDefault="00AC543A">
            <w:pPr>
              <w:pStyle w:val="TableParagraph"/>
              <w:spacing w:before="77" w:line="271" w:lineRule="auto"/>
              <w:ind w:left="496" w:right="392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Object No.</w:t>
            </w:r>
          </w:p>
        </w:tc>
        <w:tc>
          <w:tcPr>
            <w:tcW w:w="1388" w:type="dxa"/>
            <w:tcBorders>
              <w:top w:val="nil"/>
            </w:tcBorders>
          </w:tcPr>
          <w:p w14:paraId="773B7F15" w14:textId="77777777" w:rsidR="0085282B" w:rsidRDefault="00AC543A">
            <w:pPr>
              <w:pStyle w:val="TableParagraph"/>
              <w:spacing w:before="77" w:line="271" w:lineRule="auto"/>
              <w:ind w:left="414" w:right="356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Material type</w:t>
            </w:r>
          </w:p>
        </w:tc>
        <w:tc>
          <w:tcPr>
            <w:tcW w:w="1407" w:type="dxa"/>
            <w:tcBorders>
              <w:top w:val="nil"/>
              <w:right w:val="single" w:sz="4" w:space="0" w:color="518C32"/>
            </w:tcBorders>
          </w:tcPr>
          <w:p w14:paraId="40872E75" w14:textId="77777777" w:rsidR="0085282B" w:rsidRDefault="00AC543A">
            <w:pPr>
              <w:pStyle w:val="TableParagraph"/>
              <w:spacing w:before="77" w:line="271" w:lineRule="auto"/>
              <w:ind w:left="521" w:right="237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Damaged Y/N</w:t>
            </w:r>
          </w:p>
        </w:tc>
        <w:tc>
          <w:tcPr>
            <w:tcW w:w="1408" w:type="dxa"/>
            <w:tcBorders>
              <w:top w:val="nil"/>
              <w:left w:val="single" w:sz="4" w:space="0" w:color="518C32"/>
              <w:right w:val="single" w:sz="4" w:space="0" w:color="518C32"/>
            </w:tcBorders>
          </w:tcPr>
          <w:p w14:paraId="1D0E12A7" w14:textId="77777777" w:rsidR="0085282B" w:rsidRDefault="00AC543A">
            <w:pPr>
              <w:pStyle w:val="TableParagraph"/>
              <w:spacing w:before="77" w:line="271" w:lineRule="auto"/>
              <w:ind w:left="325" w:right="1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Condition - Type of damage</w:t>
            </w:r>
          </w:p>
        </w:tc>
        <w:tc>
          <w:tcPr>
            <w:tcW w:w="1395" w:type="dxa"/>
            <w:tcBorders>
              <w:top w:val="nil"/>
              <w:left w:val="single" w:sz="4" w:space="0" w:color="518C32"/>
              <w:right w:val="single" w:sz="4" w:space="0" w:color="518C32"/>
            </w:tcBorders>
          </w:tcPr>
          <w:p w14:paraId="3FEE4378" w14:textId="77777777" w:rsidR="0085282B" w:rsidRDefault="00AC543A">
            <w:pPr>
              <w:pStyle w:val="TableParagraph"/>
              <w:spacing w:before="77" w:line="271" w:lineRule="auto"/>
              <w:ind w:left="347" w:right="207" w:hanging="189"/>
              <w:rPr>
                <w:b/>
                <w:sz w:val="20"/>
              </w:rPr>
            </w:pPr>
            <w:r>
              <w:rPr>
                <w:b/>
                <w:sz w:val="20"/>
              </w:rPr>
              <w:t>Number of pieces</w:t>
            </w:r>
          </w:p>
        </w:tc>
        <w:tc>
          <w:tcPr>
            <w:tcW w:w="1397" w:type="dxa"/>
            <w:tcBorders>
              <w:top w:val="nil"/>
              <w:left w:val="single" w:sz="4" w:space="0" w:color="518C32"/>
              <w:right w:val="single" w:sz="4" w:space="0" w:color="518C32"/>
            </w:tcBorders>
          </w:tcPr>
          <w:p w14:paraId="329F3247" w14:textId="77777777" w:rsidR="0085282B" w:rsidRDefault="00AC543A">
            <w:pPr>
              <w:pStyle w:val="TableParagraph"/>
              <w:spacing w:before="77" w:line="271" w:lineRule="auto"/>
              <w:ind w:left="4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Conservation required?</w:t>
            </w:r>
          </w:p>
          <w:p w14:paraId="2058A5E9" w14:textId="77777777" w:rsidR="0085282B" w:rsidRDefault="00AC543A">
            <w:pPr>
              <w:pStyle w:val="TableParagraph"/>
              <w:ind w:left="40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399" w:type="dxa"/>
            <w:tcBorders>
              <w:top w:val="nil"/>
              <w:left w:val="single" w:sz="4" w:space="0" w:color="518C32"/>
              <w:right w:val="single" w:sz="4" w:space="0" w:color="518C32"/>
            </w:tcBorders>
          </w:tcPr>
          <w:p w14:paraId="03E1A680" w14:textId="77777777" w:rsidR="0085282B" w:rsidRDefault="00AC543A">
            <w:pPr>
              <w:pStyle w:val="TableParagraph"/>
              <w:spacing w:before="77"/>
              <w:ind w:left="15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Moveable?</w:t>
            </w:r>
          </w:p>
          <w:p w14:paraId="02BD4197" w14:textId="77777777" w:rsidR="0085282B" w:rsidRDefault="00AC543A">
            <w:pPr>
              <w:pStyle w:val="TableParagraph"/>
              <w:spacing w:before="30"/>
              <w:ind w:left="15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396" w:type="dxa"/>
            <w:tcBorders>
              <w:top w:val="nil"/>
              <w:left w:val="single" w:sz="4" w:space="0" w:color="518C32"/>
              <w:right w:val="single" w:sz="4" w:space="0" w:color="518C32"/>
            </w:tcBorders>
          </w:tcPr>
          <w:p w14:paraId="3189DD1A" w14:textId="77777777" w:rsidR="0085282B" w:rsidRDefault="00AC543A">
            <w:pPr>
              <w:pStyle w:val="TableParagraph"/>
              <w:spacing w:before="77" w:line="271" w:lineRule="auto"/>
              <w:ind w:left="378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Protect in situ? Y/N</w:t>
            </w:r>
          </w:p>
        </w:tc>
        <w:tc>
          <w:tcPr>
            <w:tcW w:w="1388" w:type="dxa"/>
            <w:tcBorders>
              <w:top w:val="nil"/>
              <w:left w:val="single" w:sz="4" w:space="0" w:color="518C32"/>
              <w:right w:val="single" w:sz="4" w:space="0" w:color="518C32"/>
            </w:tcBorders>
          </w:tcPr>
          <w:p w14:paraId="10F3FE79" w14:textId="77777777" w:rsidR="0085282B" w:rsidRDefault="00AC543A">
            <w:pPr>
              <w:pStyle w:val="TableParagraph"/>
              <w:spacing w:before="77" w:line="271" w:lineRule="auto"/>
              <w:ind w:left="268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Damage Category 0-4</w:t>
            </w:r>
          </w:p>
        </w:tc>
        <w:tc>
          <w:tcPr>
            <w:tcW w:w="1388" w:type="dxa"/>
            <w:tcBorders>
              <w:top w:val="nil"/>
              <w:left w:val="single" w:sz="4" w:space="0" w:color="518C32"/>
              <w:right w:val="nil"/>
            </w:tcBorders>
          </w:tcPr>
          <w:p w14:paraId="7B763222" w14:textId="77777777" w:rsidR="0085282B" w:rsidRDefault="00AC543A">
            <w:pPr>
              <w:pStyle w:val="TableParagraph"/>
              <w:spacing w:before="77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</w:tc>
      </w:tr>
      <w:tr w:rsidR="0085282B" w14:paraId="0C89D088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1FF95EF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3CBD4A1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44CFBB8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70599BC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38BB1A6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7CF0E94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4131953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2637469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319AD06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1B394A2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7FDE41A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211DD90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1E11A6A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263440A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3DA1C9B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02C388E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22670A1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65F9D7F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3CDFDD0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732F206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71FAAE2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38F760D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054ACFC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5CFCE358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226D8FB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603028D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329C930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3BC07CB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627D027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70D3AF5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03F9C9D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20BFEF2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7E45922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E05328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3870DDE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D37A8EF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6CAA824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6455D44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4BBDC85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4ABC7B7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3BD867D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7815132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5B8D7E4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5E32A7B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5859C2B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0690DF0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7EC7ACA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043126A6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6B58B50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4526F14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0203930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5E2B4F2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3E88511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0E9B48C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7644C6D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478C6B2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70F6F98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DCE90E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0899828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E4AC807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6CA46B3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7AB2370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21F6192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792EDE2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160C7B5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77E4B36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1BC3B82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3E7DB26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7732C0C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711AB9E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295ADFD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8163D2A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35E8647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2F643F9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33E778F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5217722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6883B36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1F87A50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31D2F97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05B9816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38A7371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01F88CC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373D5C9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25F66B07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18354E1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5001E6C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73FE538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7ED64A1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7DE5201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5A0D9E3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577BD8A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4532963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40B9B43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2F44767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7081285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BBEE5E8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7974AD1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0C21BC2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053CDC6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0ADFE49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4A5021E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7F329B7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53826B8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4D63473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74B120B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A41DF3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5C1DBBE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4E213081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6586F6A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05B265B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27F5555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09D8542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4B21630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5AE14EA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109406B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19D3238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5405D11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7E337FA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18B40B4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B9D01AA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6A4EA7E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668CC12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40DAECC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29B97E0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4C25C60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602B372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74EF1AD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13E4D3B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4C9ADCD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6C16D0E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42596C5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11404B3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5155D75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6532CC6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68D8037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420A2F6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1BC9FC6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2EE3ED4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7912A70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5B9F1A3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01BD023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B0A390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623B1EA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A090D25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48050F8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0532B43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0537B47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4511F11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5C5B1FB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2EDC0B2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4AA43A3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195B586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605A64B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06D7AF4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1B6B2F7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922F13F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484A3CA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6304AD7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457F012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345AF52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207AB7E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1EEEB6C6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46E67BD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1329732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38341BD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21C5A6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54C3DDD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7F5A6BBF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4C8E042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7F425F8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3058891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4F8F8A9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50C5E51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52F3138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523FF56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7AB683C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46EB345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84340E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571C9A5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115DEE0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4AE484A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3BC20E0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1EA1ED9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45240CF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13128DD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49D9363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2D01E18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3C34DF9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53717F0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44227EE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7A6BB54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3B7D2716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0F1403E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0DE593A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3B5F0B8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4849C595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512DBDE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62DBC39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23EACB20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017F539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0CB7380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6BEC37E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6029B7C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D01EAE3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4B515B3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0B265B1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5980C3EA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3BE8C3F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6BB1EFE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244C8A3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275E529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68934E0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7626822B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3E5C9AF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01B1CC9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1E13B39B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6D9CC4E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3239E85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7293548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191DBF38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253D7F9E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435593A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450F7EC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7E7EBEA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5F65E9C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63C59B8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2EEB9083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  <w:tr w:rsidR="0085282B" w14:paraId="6E7E5F4C" w14:textId="77777777">
        <w:trPr>
          <w:trHeight w:val="387"/>
        </w:trPr>
        <w:tc>
          <w:tcPr>
            <w:tcW w:w="1399" w:type="dxa"/>
            <w:tcBorders>
              <w:left w:val="nil"/>
            </w:tcBorders>
          </w:tcPr>
          <w:p w14:paraId="74DDF5C1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0229F304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1E5C845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right w:val="single" w:sz="4" w:space="0" w:color="518C32"/>
            </w:tcBorders>
          </w:tcPr>
          <w:p w14:paraId="5E4DFE0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518C32"/>
              <w:right w:val="single" w:sz="4" w:space="0" w:color="518C32"/>
            </w:tcBorders>
          </w:tcPr>
          <w:p w14:paraId="7117767C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left w:val="single" w:sz="4" w:space="0" w:color="518C32"/>
              <w:right w:val="single" w:sz="4" w:space="0" w:color="518C32"/>
            </w:tcBorders>
          </w:tcPr>
          <w:p w14:paraId="2C295D5F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518C32"/>
              <w:right w:val="single" w:sz="4" w:space="0" w:color="518C32"/>
            </w:tcBorders>
          </w:tcPr>
          <w:p w14:paraId="49EFD5C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518C32"/>
              <w:right w:val="single" w:sz="4" w:space="0" w:color="518C32"/>
            </w:tcBorders>
          </w:tcPr>
          <w:p w14:paraId="10E861ED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left w:val="single" w:sz="4" w:space="0" w:color="518C32"/>
              <w:right w:val="single" w:sz="4" w:space="0" w:color="518C32"/>
            </w:tcBorders>
          </w:tcPr>
          <w:p w14:paraId="3E016A89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single" w:sz="4" w:space="0" w:color="518C32"/>
            </w:tcBorders>
          </w:tcPr>
          <w:p w14:paraId="5760CE67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left w:val="single" w:sz="4" w:space="0" w:color="518C32"/>
              <w:right w:val="nil"/>
            </w:tcBorders>
          </w:tcPr>
          <w:p w14:paraId="37DB2DF2" w14:textId="77777777" w:rsidR="0085282B" w:rsidRDefault="0085282B">
            <w:pPr>
              <w:pStyle w:val="TableParagraph"/>
              <w:rPr>
                <w:rFonts w:ascii="Times New Roman"/>
              </w:rPr>
            </w:pPr>
          </w:p>
        </w:tc>
      </w:tr>
    </w:tbl>
    <w:p w14:paraId="011AE445" w14:textId="77777777" w:rsidR="0085282B" w:rsidRDefault="0085282B">
      <w:pPr>
        <w:pStyle w:val="BodyText"/>
        <w:spacing w:before="10"/>
        <w:rPr>
          <w:sz w:val="35"/>
        </w:rPr>
      </w:pPr>
    </w:p>
    <w:p w14:paraId="7FB3CFB4" w14:textId="77777777" w:rsidR="0085282B" w:rsidRDefault="00AC543A">
      <w:pPr>
        <w:ind w:right="106"/>
        <w:jc w:val="right"/>
        <w:rPr>
          <w:b/>
          <w:sz w:val="24"/>
        </w:rPr>
      </w:pPr>
      <w:r>
        <w:rPr>
          <w:b/>
          <w:color w:val="FFFFFF"/>
          <w:sz w:val="24"/>
        </w:rPr>
        <w:t>15</w:t>
      </w:r>
    </w:p>
    <w:p w14:paraId="303425C7" w14:textId="77777777" w:rsidR="0085282B" w:rsidRDefault="0085282B">
      <w:pPr>
        <w:jc w:val="right"/>
        <w:rPr>
          <w:sz w:val="24"/>
        </w:rPr>
        <w:sectPr w:rsidR="0085282B">
          <w:pgSz w:w="16840" w:h="11910" w:orient="landscape"/>
          <w:pgMar w:top="520" w:right="580" w:bottom="0" w:left="540" w:header="720" w:footer="720" w:gutter="0"/>
          <w:cols w:space="720"/>
        </w:sectPr>
      </w:pPr>
    </w:p>
    <w:p w14:paraId="4AA42B30" w14:textId="77777777" w:rsidR="00F8272B" w:rsidRDefault="00F8272B">
      <w:pPr>
        <w:spacing w:before="66"/>
        <w:ind w:left="725"/>
        <w:rPr>
          <w:b/>
          <w:sz w:val="24"/>
        </w:rPr>
      </w:pPr>
    </w:p>
    <w:p w14:paraId="4F44505A" w14:textId="77777777" w:rsidR="00F8272B" w:rsidRDefault="00F8272B">
      <w:pPr>
        <w:spacing w:before="66"/>
        <w:ind w:left="725"/>
        <w:rPr>
          <w:b/>
          <w:sz w:val="24"/>
        </w:rPr>
      </w:pPr>
    </w:p>
    <w:p w14:paraId="5B9A0C32" w14:textId="1719AE67" w:rsidR="0085282B" w:rsidRDefault="00AC543A">
      <w:pPr>
        <w:spacing w:before="66"/>
        <w:ind w:left="725"/>
        <w:rPr>
          <w:b/>
          <w:sz w:val="24"/>
        </w:rPr>
      </w:pPr>
      <w:r>
        <w:pict w14:anchorId="6E3F0696">
          <v:group id="_x0000_s1038" style="position:absolute;left:0;text-align:left;margin-left:0;margin-top:0;width:595.3pt;height:789.05pt;z-index:-255713280;mso-position-horizontal-relative:page;mso-position-vertical-relative:page" coordsize="11906,15781">
            <v:shape id="_x0000_s1064" style="position:absolute;width:11906;height:13516" coordsize="11906,13516" path="m11905,l10752,,,5472r,8044l11905,8013,11905,xe" fillcolor="#518c32" stroked="f">
              <v:fill opacity="7863f"/>
              <v:path arrowok="t"/>
            </v:shape>
            <v:rect id="_x0000_s1063" style="position:absolute;left:725;top:1923;width:10455;height:13851" filled="f" strokecolor="#518c32" strokeweight=".24942mm"/>
            <v:line id="_x0000_s1062" style="position:absolute" from="726,2376" to="11180,2376" strokecolor="white" strokeweight="0"/>
            <v:line id="_x0000_s1061" style="position:absolute" from="726,2376" to="11180,2376" strokecolor="#518c32" strokeweight="1pt"/>
            <v:line id="_x0000_s1060" style="position:absolute" from="726,3637" to="11180,3637" strokecolor="white" strokeweight="0"/>
            <v:line id="_x0000_s1059" style="position:absolute" from="726,3637" to="11180,3637" strokecolor="#518c32" strokeweight=".5pt"/>
            <v:line id="_x0000_s1058" style="position:absolute" from="726,6363" to="11180,6363" strokecolor="white" strokeweight="0"/>
            <v:line id="_x0000_s1057" style="position:absolute" from="726,6363" to="11180,6363" strokecolor="#518c32" strokeweight=".5pt"/>
            <v:line id="_x0000_s1056" style="position:absolute" from="726,7659" to="11180,7659" strokecolor="white" strokeweight="0"/>
            <v:line id="_x0000_s1055" style="position:absolute" from="726,7659" to="11180,7659" strokecolor="#518c32" strokeweight=".5pt"/>
            <v:line id="_x0000_s1054" style="position:absolute" from="726,8955" to="11180,8955" strokecolor="white" strokeweight="0"/>
            <v:line id="_x0000_s1053" style="position:absolute" from="726,8955" to="11180,8955" strokecolor="#518c32" strokeweight=".5pt"/>
            <v:line id="_x0000_s1052" style="position:absolute" from="726,10251" to="11180,10251" strokecolor="white" strokeweight="0"/>
            <v:line id="_x0000_s1051" style="position:absolute" from="726,10251" to="11180,10251" strokecolor="#518c32" strokeweight=".5pt"/>
            <v:line id="_x0000_s1050" style="position:absolute" from="726,4957" to="11180,4957" strokecolor="white" strokeweight="0"/>
            <v:line id="_x0000_s1049" style="position:absolute" from="726,4957" to="11180,4957" strokecolor="#518c32" strokeweight=".5pt"/>
            <v:line id="_x0000_s1048" style="position:absolute" from="3370,2376" to="3370,3637" strokecolor="#518c32" strokeweight=".5pt"/>
            <v:rect id="_x0000_s1047" style="position:absolute;left:727;top:4494;width:2090;height:1408" filled="f" strokecolor="#518c32" strokeweight=".71pt"/>
            <v:rect id="_x0000_s1046" style="position:absolute;left:2816;top:4494;width:2090;height:1408" filled="f" strokecolor="#518c32" strokeweight=".71pt"/>
            <v:rect id="_x0000_s1045" style="position:absolute;left:4905;top:4494;width:2090;height:1408" filled="f" strokecolor="#518c32" strokeweight=".71pt"/>
            <v:rect id="_x0000_s1044" style="position:absolute;left:6994;top:4494;width:2090;height:1408" filled="f" strokecolor="#518c32" strokeweight=".71pt"/>
            <v:rect id="_x0000_s1043" style="position:absolute;left:9084;top:4494;width:2090;height:1408" filled="f" strokecolor="#518c32" strokeweight=".71pt"/>
            <v:line id="_x0000_s1042" style="position:absolute" from="726,11547" to="11180,11547" strokecolor="white" strokeweight="0"/>
            <v:line id="_x0000_s1041" style="position:absolute" from="726,11547" to="11180,11547" strokecolor="#518c32" strokeweight=".5pt"/>
            <v:line id="_x0000_s1040" style="position:absolute" from="726,12843" to="11180,12843" strokecolor="white" strokeweight="0"/>
            <v:line id="_x0000_s1039" style="position:absolute" from="726,12843" to="11180,12843" strokecolor="#518c32" strokeweight=".5pt"/>
            <w10:wrap anchorx="page" anchory="page"/>
          </v:group>
        </w:pict>
      </w:r>
      <w:r>
        <w:pict w14:anchorId="02EC9059">
          <v:group id="_x0000_s1035" style="position:absolute;left:0;text-align:left;margin-left:0;margin-top:807pt;width:595.3pt;height:34.9pt;z-index:251695104;mso-position-horizontal-relative:page;mso-position-vertical-relative:page" coordorigin=",16140" coordsize="11906,698">
            <v:rect id="_x0000_s1037" style="position:absolute;top:16139;width:11906;height:698" fillcolor="#518c32" stroked="f"/>
            <v:shape id="_x0000_s1036" type="#_x0000_t202" style="position:absolute;left:10949;top:16299;width:287;height:269" filled="f" stroked="f">
              <v:textbox style="mso-next-textbox:#_x0000_s1036" inset="0,0,0,0">
                <w:txbxContent>
                  <w:p w14:paraId="3D531FA6" w14:textId="77777777" w:rsidR="00AC543A" w:rsidRDefault="00AC543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16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sz w:val="24"/>
        </w:rPr>
        <w:t>DAMAGE ASSESSMENT COLLECTIONS - ARCHIVES</w:t>
      </w:r>
    </w:p>
    <w:p w14:paraId="3FD2D040" w14:textId="77777777" w:rsidR="0085282B" w:rsidRDefault="00AC543A">
      <w:pPr>
        <w:spacing w:before="99"/>
        <w:ind w:left="725"/>
        <w:rPr>
          <w:b/>
          <w:sz w:val="24"/>
        </w:rPr>
      </w:pPr>
      <w:r>
        <w:rPr>
          <w:b/>
          <w:sz w:val="24"/>
        </w:rPr>
        <w:t>Part 5 Summary – Extent of damage and recourses required</w:t>
      </w:r>
    </w:p>
    <w:p w14:paraId="158C0B48" w14:textId="77777777" w:rsidR="0085282B" w:rsidRDefault="0085282B">
      <w:pPr>
        <w:pStyle w:val="BodyText"/>
        <w:rPr>
          <w:b/>
          <w:sz w:val="20"/>
        </w:rPr>
      </w:pPr>
    </w:p>
    <w:p w14:paraId="38998F71" w14:textId="77777777" w:rsidR="0085282B" w:rsidRDefault="0085282B">
      <w:pPr>
        <w:pStyle w:val="BodyText"/>
        <w:spacing w:before="9"/>
        <w:rPr>
          <w:b/>
          <w:sz w:val="20"/>
        </w:rPr>
      </w:pPr>
    </w:p>
    <w:p w14:paraId="7620A40F" w14:textId="77777777" w:rsidR="0085282B" w:rsidRDefault="00AC543A">
      <w:pPr>
        <w:spacing w:before="92"/>
        <w:ind w:left="829"/>
        <w:rPr>
          <w:b/>
          <w:sz w:val="24"/>
        </w:rPr>
      </w:pPr>
      <w:r>
        <w:rPr>
          <w:b/>
          <w:sz w:val="24"/>
        </w:rPr>
        <w:t>EXTENT OF DAMAGE, RESOURCES REQUIRED AND ACTION PLAN</w:t>
      </w:r>
    </w:p>
    <w:p w14:paraId="5D42D4A0" w14:textId="77777777" w:rsidR="0085282B" w:rsidRDefault="0085282B">
      <w:pPr>
        <w:pStyle w:val="BodyText"/>
        <w:spacing w:before="4"/>
        <w:rPr>
          <w:b/>
          <w:sz w:val="34"/>
        </w:rPr>
      </w:pPr>
    </w:p>
    <w:p w14:paraId="67E3DDA8" w14:textId="77777777" w:rsidR="0085282B" w:rsidRDefault="00AC543A">
      <w:pPr>
        <w:pStyle w:val="BodyText"/>
        <w:ind w:left="829"/>
      </w:pPr>
      <w:r>
        <w:t>Rooms Damaged</w:t>
      </w:r>
    </w:p>
    <w:p w14:paraId="2BBB6693" w14:textId="77777777" w:rsidR="0085282B" w:rsidRDefault="0085282B">
      <w:pPr>
        <w:pStyle w:val="BodyText"/>
        <w:rPr>
          <w:sz w:val="26"/>
        </w:rPr>
      </w:pPr>
    </w:p>
    <w:p w14:paraId="4F5AE87F" w14:textId="77777777" w:rsidR="0085282B" w:rsidRDefault="0085282B">
      <w:pPr>
        <w:pStyle w:val="BodyText"/>
        <w:spacing w:before="7"/>
        <w:rPr>
          <w:sz w:val="36"/>
        </w:rPr>
      </w:pPr>
    </w:p>
    <w:p w14:paraId="6D963AD5" w14:textId="77777777" w:rsidR="0085282B" w:rsidRDefault="00AC543A">
      <w:pPr>
        <w:pStyle w:val="BodyText"/>
        <w:ind w:left="829"/>
      </w:pPr>
      <w:r>
        <w:t>CONDITION OF COLLECTION: Numbers of objects by damage category</w:t>
      </w:r>
    </w:p>
    <w:p w14:paraId="375BF065" w14:textId="77777777" w:rsidR="0085282B" w:rsidRDefault="0085282B">
      <w:pPr>
        <w:pStyle w:val="BodyText"/>
        <w:rPr>
          <w:sz w:val="20"/>
        </w:rPr>
      </w:pPr>
    </w:p>
    <w:p w14:paraId="5D2225A3" w14:textId="77777777" w:rsidR="0085282B" w:rsidRDefault="0085282B">
      <w:pPr>
        <w:pStyle w:val="BodyText"/>
        <w:spacing w:before="2"/>
        <w:rPr>
          <w:sz w:val="25"/>
        </w:rPr>
      </w:pPr>
    </w:p>
    <w:p w14:paraId="020ABAFB" w14:textId="77777777" w:rsidR="0085282B" w:rsidRDefault="00AC543A">
      <w:pPr>
        <w:pStyle w:val="BodyText"/>
        <w:tabs>
          <w:tab w:val="left" w:pos="3273"/>
          <w:tab w:val="left" w:pos="5363"/>
          <w:tab w:val="left" w:pos="7452"/>
          <w:tab w:val="left" w:pos="9541"/>
        </w:tabs>
        <w:spacing w:before="93"/>
        <w:ind w:left="1067"/>
      </w:pPr>
      <w:r>
        <w:t>Category</w:t>
      </w:r>
      <w:r>
        <w:rPr>
          <w:spacing w:val="-4"/>
        </w:rPr>
        <w:t xml:space="preserve"> </w:t>
      </w:r>
      <w:r>
        <w:t>0</w:t>
      </w:r>
      <w:r>
        <w:tab/>
        <w:t>Category</w:t>
      </w:r>
      <w:r>
        <w:rPr>
          <w:spacing w:val="-3"/>
        </w:rPr>
        <w:t xml:space="preserve"> </w:t>
      </w:r>
      <w:r>
        <w:t>1</w:t>
      </w:r>
      <w:r>
        <w:tab/>
        <w:t>Category</w:t>
      </w:r>
      <w:r>
        <w:rPr>
          <w:spacing w:val="-3"/>
        </w:rPr>
        <w:t xml:space="preserve"> </w:t>
      </w:r>
      <w:r>
        <w:t>2</w:t>
      </w:r>
      <w:r>
        <w:tab/>
        <w:t>Category</w:t>
      </w:r>
      <w:r>
        <w:rPr>
          <w:spacing w:val="-4"/>
        </w:rPr>
        <w:t xml:space="preserve"> </w:t>
      </w:r>
      <w:r>
        <w:t>3</w:t>
      </w:r>
      <w:r>
        <w:tab/>
        <w:t>Category</w:t>
      </w:r>
      <w:r>
        <w:rPr>
          <w:spacing w:val="-1"/>
        </w:rPr>
        <w:t xml:space="preserve"> </w:t>
      </w:r>
      <w:r>
        <w:t>4</w:t>
      </w:r>
    </w:p>
    <w:p w14:paraId="70B3DDB6" w14:textId="77777777" w:rsidR="0085282B" w:rsidRDefault="0085282B">
      <w:pPr>
        <w:pStyle w:val="BodyText"/>
        <w:rPr>
          <w:sz w:val="20"/>
        </w:rPr>
      </w:pPr>
    </w:p>
    <w:p w14:paraId="3F4D879B" w14:textId="77777777" w:rsidR="0085282B" w:rsidRDefault="00DE787A">
      <w:pPr>
        <w:pStyle w:val="BodyText"/>
        <w:rPr>
          <w:sz w:val="20"/>
        </w:rPr>
      </w:pPr>
      <w:r>
        <w:rPr>
          <w:noProof/>
        </w:rPr>
        <w:pict w14:anchorId="486A5084">
          <v:shape id="_x0000_s1238" type="#_x0000_t202" style="position:absolute;margin-left:464.25pt;margin-top:3.05pt;width:90pt;height:32.25pt;z-index:251704320">
            <v:textbox style="mso-next-textbox:#_x0000_s1238">
              <w:txbxContent>
                <w:p w14:paraId="3358EAD8" w14:textId="77777777" w:rsidR="00AC543A" w:rsidRPr="00AC543A" w:rsidRDefault="00AC543A" w:rsidP="00AC54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19FBBE9">
          <v:shape id="_x0000_s1237" type="#_x0000_t202" style="position:absolute;margin-left:359.25pt;margin-top:3.8pt;width:90pt;height:32.25pt;z-index:251703296">
            <v:textbox style="mso-next-textbox:#_x0000_s1237">
              <w:txbxContent>
                <w:p w14:paraId="39821BBD" w14:textId="77777777" w:rsidR="00AC543A" w:rsidRPr="00AC543A" w:rsidRDefault="00AC543A" w:rsidP="00AC54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43A">
        <w:rPr>
          <w:noProof/>
        </w:rPr>
        <w:pict w14:anchorId="57F8AFF6">
          <v:shape id="_x0000_s1236" type="#_x0000_t202" style="position:absolute;margin-left:252.75pt;margin-top:3.8pt;width:90pt;height:32.25pt;z-index:251702272">
            <v:textbox style="mso-next-textbox:#_x0000_s1236">
              <w:txbxContent>
                <w:p w14:paraId="6DFE42D4" w14:textId="77777777" w:rsidR="00AC543A" w:rsidRPr="00AC543A" w:rsidRDefault="00AC543A" w:rsidP="00AC54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43A">
        <w:rPr>
          <w:noProof/>
        </w:rPr>
        <w:pict w14:anchorId="7A8353CB">
          <v:shape id="_x0000_s1235" type="#_x0000_t202" style="position:absolute;margin-left:148.5pt;margin-top:4.55pt;width:90pt;height:32.25pt;z-index:251701248">
            <v:textbox style="mso-next-textbox:#_x0000_s1235">
              <w:txbxContent>
                <w:p w14:paraId="6D04865A" w14:textId="77777777" w:rsidR="00AC543A" w:rsidRPr="00AC543A" w:rsidRDefault="00AC543A" w:rsidP="00AC54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43A">
        <w:rPr>
          <w:noProof/>
          <w:sz w:val="20"/>
        </w:rPr>
        <w:pict w14:anchorId="1B329460">
          <v:shape id="_x0000_s1234" type="#_x0000_t202" style="position:absolute;margin-left:46.5pt;margin-top:3.8pt;width:90pt;height:32.25pt;z-index:251700224">
            <v:textbox style="mso-next-textbox:#_x0000_s1234">
              <w:txbxContent>
                <w:p w14:paraId="4A5B7A9E" w14:textId="77777777" w:rsidR="00AC543A" w:rsidRPr="00AC543A" w:rsidRDefault="00AC54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C5812DD" w14:textId="77777777" w:rsidR="0085282B" w:rsidRDefault="0085282B">
      <w:pPr>
        <w:pStyle w:val="BodyText"/>
        <w:rPr>
          <w:sz w:val="20"/>
        </w:rPr>
      </w:pPr>
    </w:p>
    <w:p w14:paraId="79D85BAF" w14:textId="77777777" w:rsidR="0085282B" w:rsidRDefault="0085282B">
      <w:pPr>
        <w:pStyle w:val="BodyText"/>
        <w:rPr>
          <w:sz w:val="20"/>
        </w:rPr>
      </w:pPr>
    </w:p>
    <w:p w14:paraId="7C4239A3" w14:textId="77777777" w:rsidR="0085282B" w:rsidRDefault="0085282B">
      <w:pPr>
        <w:pStyle w:val="BodyText"/>
        <w:rPr>
          <w:sz w:val="23"/>
        </w:rPr>
      </w:pPr>
    </w:p>
    <w:p w14:paraId="13AA262B" w14:textId="77777777" w:rsidR="0085282B" w:rsidRDefault="00AC543A">
      <w:pPr>
        <w:pStyle w:val="BodyText"/>
        <w:spacing w:line="393" w:lineRule="auto"/>
        <w:ind w:left="829" w:right="5977"/>
      </w:pPr>
      <w:r>
        <w:t>Approximate percentage of collection damaged:        MISSING OBJECTS</w:t>
      </w:r>
    </w:p>
    <w:p w14:paraId="0186EE28" w14:textId="77777777" w:rsidR="00AC543A" w:rsidRDefault="00AC543A">
      <w:pPr>
        <w:pStyle w:val="BodyText"/>
        <w:spacing w:line="393" w:lineRule="auto"/>
        <w:ind w:left="829" w:right="5977"/>
      </w:pPr>
    </w:p>
    <w:p w14:paraId="306B204A" w14:textId="77777777" w:rsidR="0085282B" w:rsidRDefault="0085282B">
      <w:pPr>
        <w:pStyle w:val="BodyText"/>
        <w:rPr>
          <w:sz w:val="20"/>
        </w:rPr>
      </w:pPr>
    </w:p>
    <w:p w14:paraId="18C293B9" w14:textId="77777777" w:rsidR="0085282B" w:rsidRDefault="00AC543A">
      <w:pPr>
        <w:pStyle w:val="BodyText"/>
        <w:spacing w:before="92"/>
        <w:ind w:left="829"/>
      </w:pPr>
      <w:r>
        <w:t>PROTECT IN SITU</w:t>
      </w:r>
    </w:p>
    <w:p w14:paraId="7BA9E134" w14:textId="77777777" w:rsidR="00AC543A" w:rsidRDefault="00AC543A">
      <w:pPr>
        <w:pStyle w:val="BodyText"/>
        <w:spacing w:before="92"/>
        <w:ind w:left="829"/>
      </w:pPr>
    </w:p>
    <w:p w14:paraId="3F318AE7" w14:textId="77777777" w:rsidR="0085282B" w:rsidRDefault="0085282B">
      <w:pPr>
        <w:pStyle w:val="BodyText"/>
        <w:rPr>
          <w:sz w:val="20"/>
        </w:rPr>
      </w:pPr>
    </w:p>
    <w:p w14:paraId="6AAA9DA7" w14:textId="77777777" w:rsidR="0085282B" w:rsidRDefault="0085282B">
      <w:pPr>
        <w:pStyle w:val="BodyText"/>
        <w:rPr>
          <w:sz w:val="20"/>
        </w:rPr>
      </w:pPr>
    </w:p>
    <w:p w14:paraId="2E6EF26D" w14:textId="77777777" w:rsidR="0085282B" w:rsidRDefault="0085282B">
      <w:pPr>
        <w:pStyle w:val="BodyText"/>
        <w:spacing w:before="8"/>
        <w:rPr>
          <w:sz w:val="20"/>
        </w:rPr>
      </w:pPr>
    </w:p>
    <w:p w14:paraId="71570282" w14:textId="77777777" w:rsidR="0085282B" w:rsidRDefault="00AC543A">
      <w:pPr>
        <w:pStyle w:val="BodyText"/>
        <w:spacing w:before="92"/>
        <w:ind w:left="829"/>
      </w:pPr>
      <w:r>
        <w:t>CONSERVATION TREATMENT</w:t>
      </w:r>
    </w:p>
    <w:p w14:paraId="320816EF" w14:textId="77777777" w:rsidR="00AC543A" w:rsidRDefault="00AC543A">
      <w:pPr>
        <w:pStyle w:val="BodyText"/>
        <w:spacing w:before="92"/>
        <w:ind w:left="829"/>
      </w:pPr>
    </w:p>
    <w:p w14:paraId="7B64A344" w14:textId="77777777" w:rsidR="0085282B" w:rsidRDefault="0085282B">
      <w:pPr>
        <w:pStyle w:val="BodyText"/>
        <w:rPr>
          <w:sz w:val="20"/>
        </w:rPr>
      </w:pPr>
    </w:p>
    <w:p w14:paraId="5ED85CBD" w14:textId="77777777" w:rsidR="0085282B" w:rsidRDefault="0085282B">
      <w:pPr>
        <w:pStyle w:val="BodyText"/>
        <w:rPr>
          <w:sz w:val="20"/>
        </w:rPr>
      </w:pPr>
    </w:p>
    <w:p w14:paraId="2D6AB460" w14:textId="77777777" w:rsidR="0085282B" w:rsidRDefault="00AC543A">
      <w:pPr>
        <w:pStyle w:val="BodyText"/>
        <w:spacing w:before="93"/>
        <w:ind w:left="829"/>
      </w:pPr>
      <w:r>
        <w:t>EQUIPMENT REQUIRED</w:t>
      </w:r>
    </w:p>
    <w:p w14:paraId="7196880F" w14:textId="77777777" w:rsidR="00AC543A" w:rsidRDefault="00AC543A">
      <w:pPr>
        <w:pStyle w:val="BodyText"/>
        <w:spacing w:before="93"/>
        <w:ind w:left="829"/>
      </w:pPr>
    </w:p>
    <w:p w14:paraId="36EEA8B4" w14:textId="77777777" w:rsidR="0085282B" w:rsidRDefault="0085282B">
      <w:pPr>
        <w:pStyle w:val="BodyText"/>
        <w:rPr>
          <w:sz w:val="20"/>
        </w:rPr>
      </w:pPr>
    </w:p>
    <w:p w14:paraId="7CCAC19A" w14:textId="77777777" w:rsidR="0085282B" w:rsidRDefault="0085282B">
      <w:pPr>
        <w:pStyle w:val="BodyText"/>
        <w:rPr>
          <w:sz w:val="20"/>
        </w:rPr>
      </w:pPr>
    </w:p>
    <w:p w14:paraId="09722457" w14:textId="77777777" w:rsidR="0085282B" w:rsidRDefault="0085282B">
      <w:pPr>
        <w:pStyle w:val="BodyText"/>
        <w:rPr>
          <w:sz w:val="20"/>
        </w:rPr>
      </w:pPr>
    </w:p>
    <w:p w14:paraId="7AE8C697" w14:textId="77777777" w:rsidR="0085282B" w:rsidRDefault="00AC543A">
      <w:pPr>
        <w:pStyle w:val="BodyText"/>
        <w:spacing w:before="93"/>
        <w:ind w:left="829"/>
      </w:pPr>
      <w:r>
        <w:t>RELOCATION OF COLLECTION?</w:t>
      </w:r>
    </w:p>
    <w:p w14:paraId="4F177668" w14:textId="77777777" w:rsidR="0085282B" w:rsidRDefault="00AC543A">
      <w:pPr>
        <w:pStyle w:val="BodyText"/>
        <w:spacing w:before="12"/>
        <w:ind w:left="829"/>
      </w:pPr>
      <w:r>
        <w:t>Where to?</w:t>
      </w:r>
    </w:p>
    <w:p w14:paraId="52264ED1" w14:textId="77777777" w:rsidR="00AC543A" w:rsidRDefault="00AC543A">
      <w:pPr>
        <w:pStyle w:val="BodyText"/>
        <w:spacing w:before="12"/>
        <w:ind w:left="829"/>
      </w:pPr>
    </w:p>
    <w:p w14:paraId="22AA9C5E" w14:textId="77777777" w:rsidR="0085282B" w:rsidRDefault="0085282B">
      <w:pPr>
        <w:pStyle w:val="BodyText"/>
        <w:rPr>
          <w:sz w:val="20"/>
        </w:rPr>
      </w:pPr>
    </w:p>
    <w:p w14:paraId="063D7FF8" w14:textId="77777777" w:rsidR="0085282B" w:rsidRDefault="00AC543A">
      <w:pPr>
        <w:pStyle w:val="BodyText"/>
        <w:spacing w:before="92"/>
        <w:ind w:left="829"/>
      </w:pPr>
      <w:r>
        <w:t>ADDITIONAL RESOURCES REQUIRED</w:t>
      </w:r>
    </w:p>
    <w:p w14:paraId="0062FAF4" w14:textId="77777777" w:rsidR="00AC543A" w:rsidRDefault="00AC543A">
      <w:pPr>
        <w:pStyle w:val="BodyText"/>
        <w:spacing w:before="92"/>
        <w:ind w:left="829"/>
      </w:pPr>
    </w:p>
    <w:p w14:paraId="70421C68" w14:textId="77777777" w:rsidR="00AC543A" w:rsidRDefault="00AC543A">
      <w:pPr>
        <w:pStyle w:val="BodyText"/>
        <w:spacing w:before="92"/>
        <w:ind w:left="829"/>
      </w:pPr>
    </w:p>
    <w:p w14:paraId="3348C3B6" w14:textId="77777777" w:rsidR="00AC543A" w:rsidRDefault="00AC543A">
      <w:pPr>
        <w:pStyle w:val="BodyText"/>
        <w:spacing w:before="92"/>
        <w:ind w:left="829"/>
      </w:pPr>
    </w:p>
    <w:p w14:paraId="0988DDA2" w14:textId="77777777" w:rsidR="00AC543A" w:rsidRDefault="00AC543A">
      <w:r>
        <w:br w:type="page"/>
      </w:r>
    </w:p>
    <w:p w14:paraId="4406A1AD" w14:textId="77777777" w:rsidR="00F8272B" w:rsidRDefault="00F8272B">
      <w:pPr>
        <w:spacing w:before="66"/>
        <w:ind w:left="725"/>
        <w:rPr>
          <w:b/>
          <w:sz w:val="24"/>
        </w:rPr>
      </w:pPr>
    </w:p>
    <w:p w14:paraId="62AB5263" w14:textId="6A651C96" w:rsidR="0085282B" w:rsidRDefault="00AC543A">
      <w:pPr>
        <w:spacing w:before="66"/>
        <w:ind w:left="725"/>
        <w:rPr>
          <w:b/>
          <w:sz w:val="24"/>
        </w:rPr>
      </w:pPr>
      <w:r>
        <w:pict w14:anchorId="7E72E3A3">
          <v:group id="_x0000_s1032" style="position:absolute;left:0;text-align:left;margin-left:0;margin-top:221.75pt;width:595.3pt;height:620.2pt;z-index:-255710208;mso-position-horizontal-relative:page;mso-position-vertical-relative:page" coordorigin=",4435" coordsize="11906,12404">
            <v:shape id="_x0000_s1034" style="position:absolute;top:4434;width:11906;height:12404" coordorigin=",4435" coordsize="11906,12404" path="m11905,4435l,10493r,6345l2864,16838r9041,-4179l11905,4435xe" fillcolor="#518c32" stroked="f">
              <v:fill opacity="7863f"/>
              <v:path arrowok="t"/>
            </v:shape>
            <v:rect id="_x0000_s1033" style="position:absolute;top:16139;width:11906;height:698" fillcolor="#518c32" stroked="f"/>
            <w10:wrap anchorx="page" anchory="page"/>
          </v:group>
        </w:pict>
      </w:r>
      <w:r>
        <w:rPr>
          <w:b/>
          <w:sz w:val="24"/>
        </w:rPr>
        <w:t>DAMAGE ASSESSMENT COLLECTIONS - ARCHIVES Part 6 Action Plan</w:t>
      </w:r>
    </w:p>
    <w:p w14:paraId="33F691DA" w14:textId="77777777" w:rsidR="0085282B" w:rsidRDefault="0085282B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733" w:type="dxa"/>
        <w:tblBorders>
          <w:top w:val="single" w:sz="6" w:space="0" w:color="518C32"/>
          <w:left w:val="single" w:sz="6" w:space="0" w:color="518C32"/>
          <w:bottom w:val="single" w:sz="6" w:space="0" w:color="518C32"/>
          <w:right w:val="single" w:sz="6" w:space="0" w:color="518C32"/>
          <w:insideH w:val="single" w:sz="6" w:space="0" w:color="518C32"/>
          <w:insideV w:val="single" w:sz="6" w:space="0" w:color="518C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364"/>
        <w:gridCol w:w="1216"/>
        <w:gridCol w:w="1212"/>
        <w:gridCol w:w="1212"/>
        <w:gridCol w:w="1238"/>
      </w:tblGrid>
      <w:tr w:rsidR="0085282B" w14:paraId="4AE7B740" w14:textId="77777777">
        <w:trPr>
          <w:trHeight w:val="1276"/>
        </w:trPr>
        <w:tc>
          <w:tcPr>
            <w:tcW w:w="1212" w:type="dxa"/>
            <w:tcBorders>
              <w:bottom w:val="single" w:sz="4" w:space="0" w:color="518C32"/>
              <w:right w:val="single" w:sz="4" w:space="0" w:color="518C32"/>
            </w:tcBorders>
          </w:tcPr>
          <w:p w14:paraId="15462500" w14:textId="77777777" w:rsidR="0085282B" w:rsidRDefault="00AC543A">
            <w:pPr>
              <w:pStyle w:val="TableParagraph"/>
              <w:spacing w:before="157"/>
              <w:ind w:left="103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4364" w:type="dxa"/>
            <w:tcBorders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F062B72" w14:textId="77777777" w:rsidR="0085282B" w:rsidRDefault="00AC543A">
            <w:pPr>
              <w:pStyle w:val="TableParagraph"/>
              <w:spacing w:before="157"/>
              <w:ind w:left="1775" w:right="1871"/>
              <w:jc w:val="center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1216" w:type="dxa"/>
            <w:tcBorders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ABD81F6" w14:textId="77777777" w:rsidR="0085282B" w:rsidRDefault="00AC543A">
            <w:pPr>
              <w:pStyle w:val="TableParagraph"/>
              <w:spacing w:before="157"/>
              <w:ind w:left="312"/>
              <w:rPr>
                <w:sz w:val="24"/>
              </w:rPr>
            </w:pPr>
            <w:r>
              <w:rPr>
                <w:sz w:val="24"/>
              </w:rPr>
              <w:t>Who?</w:t>
            </w:r>
          </w:p>
        </w:tc>
        <w:tc>
          <w:tcPr>
            <w:tcW w:w="1212" w:type="dxa"/>
            <w:tcBorders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32FBA80" w14:textId="77777777" w:rsidR="0085282B" w:rsidRDefault="00AC543A">
            <w:pPr>
              <w:pStyle w:val="TableParagraph"/>
              <w:spacing w:before="171" w:line="225" w:lineRule="auto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Priority: High Medium Low</w:t>
            </w:r>
          </w:p>
        </w:tc>
        <w:tc>
          <w:tcPr>
            <w:tcW w:w="1212" w:type="dxa"/>
            <w:tcBorders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91264D7" w14:textId="77777777" w:rsidR="0085282B" w:rsidRDefault="00AC543A">
            <w:pPr>
              <w:pStyle w:val="TableParagraph"/>
              <w:spacing w:before="157"/>
              <w:ind w:left="286"/>
              <w:rPr>
                <w:sz w:val="24"/>
              </w:rPr>
            </w:pPr>
            <w:r>
              <w:rPr>
                <w:sz w:val="24"/>
              </w:rPr>
              <w:t>Cost?</w:t>
            </w:r>
          </w:p>
        </w:tc>
        <w:tc>
          <w:tcPr>
            <w:tcW w:w="1238" w:type="dxa"/>
            <w:tcBorders>
              <w:left w:val="single" w:sz="4" w:space="0" w:color="518C32"/>
              <w:bottom w:val="single" w:sz="4" w:space="0" w:color="518C32"/>
            </w:tcBorders>
          </w:tcPr>
          <w:p w14:paraId="31B3699F" w14:textId="77777777" w:rsidR="0085282B" w:rsidRDefault="00AC543A">
            <w:pPr>
              <w:pStyle w:val="TableParagraph"/>
              <w:spacing w:before="157"/>
              <w:ind w:left="103"/>
              <w:rPr>
                <w:sz w:val="24"/>
              </w:rPr>
            </w:pPr>
            <w:r>
              <w:rPr>
                <w:sz w:val="24"/>
              </w:rPr>
              <w:t>By when?</w:t>
            </w:r>
          </w:p>
        </w:tc>
      </w:tr>
      <w:tr w:rsidR="0085282B" w14:paraId="7E0AE579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66DFED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4D59FB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25C4E9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A4022B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981A0B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7CFFD7E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5FD51F0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3125F7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2E4886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452D30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875C5A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92B530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2E1E285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0EA63A8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23D4BF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4980C2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8175B0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30C2F7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5853E0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23AA221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31969CB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AFE10A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FD2A53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F19568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A190BD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DE8746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79C559F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4BD35B6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0FC5D6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C97E4E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A362DE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B8B5CD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C759C3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06F6CA5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C4F9DCC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9C2533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F00605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C7CDC3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D1A334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12E154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FF2AFD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B681952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5656FC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F7E08E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1273C3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93DBE5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0BC81A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AC5A56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8AC3AE6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3A026A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1F7693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B8B9A8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5B3EE1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2C1689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70D5E48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5E34EA7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25C642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D7AAA1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5DB4B1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8DC369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32780D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4D86C29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0975506A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C4D40E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AC078E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4EBD1B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5DA685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6E10D1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42C1375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4E1C17B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49AA86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C3A821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B9D286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7231FD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988D4E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315C16C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CE841F6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3C85D9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8BAE50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4F258A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040B1B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CEEEDF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252CA5F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6FF6B0A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537418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3DA872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17ECCB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880462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C0FE61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08FAC25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B684376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FBA1EC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23B57F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9AB586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D6A686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6349FE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5BE7EC7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819D39E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9F0EDB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ADC7C6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79CEC4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A216BD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F32B6E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379E89D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9187A2E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1D8332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E30634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15E308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579782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004200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94C8F0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3161D580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B1400B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96D3E2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EF75DA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2D09B9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7ED09F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5BA3AE4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581038F0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148651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15A27A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AAFE96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99A66B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3645BB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C1E78E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3E7D2E8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16529E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10641A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811E51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18D4EA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50FF2F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FE9B59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013B699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F92F233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53625D8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FA9E29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365EA8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7E3480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54F58F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808A8F9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F50C30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856CD4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50D8ED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42E49A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ECBE98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FC9B3E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0D25392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F47276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7C0920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1AF2C67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84729A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D16F63F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4F186F0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4A04D1F3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FDCCC39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4938BC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B66793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544C24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9DD86A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283168D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6D845BBF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5F72FF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66F8FF8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796F0F11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4A1EE2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339DBB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DAF6A0E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2D9C7780" w14:textId="77777777">
        <w:trPr>
          <w:trHeight w:val="480"/>
        </w:trPr>
        <w:tc>
          <w:tcPr>
            <w:tcW w:w="1212" w:type="dxa"/>
            <w:tcBorders>
              <w:top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09C0A53A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3E8F58D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1C5027D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4A1546F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  <w:right w:val="single" w:sz="4" w:space="0" w:color="518C32"/>
            </w:tcBorders>
          </w:tcPr>
          <w:p w14:paraId="2D51104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  <w:bottom w:val="single" w:sz="4" w:space="0" w:color="518C32"/>
            </w:tcBorders>
          </w:tcPr>
          <w:p w14:paraId="19E97E3C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282B" w14:paraId="1AC3A26C" w14:textId="77777777">
        <w:trPr>
          <w:trHeight w:val="477"/>
        </w:trPr>
        <w:tc>
          <w:tcPr>
            <w:tcW w:w="1212" w:type="dxa"/>
            <w:tcBorders>
              <w:top w:val="single" w:sz="4" w:space="0" w:color="518C32"/>
              <w:right w:val="single" w:sz="4" w:space="0" w:color="518C32"/>
            </w:tcBorders>
          </w:tcPr>
          <w:p w14:paraId="66A129B6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4" w:type="dxa"/>
            <w:tcBorders>
              <w:top w:val="single" w:sz="4" w:space="0" w:color="518C32"/>
              <w:left w:val="single" w:sz="4" w:space="0" w:color="518C32"/>
              <w:right w:val="single" w:sz="4" w:space="0" w:color="518C32"/>
            </w:tcBorders>
          </w:tcPr>
          <w:p w14:paraId="4FCA1E82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518C32"/>
              <w:left w:val="single" w:sz="4" w:space="0" w:color="518C32"/>
              <w:right w:val="single" w:sz="4" w:space="0" w:color="518C32"/>
            </w:tcBorders>
          </w:tcPr>
          <w:p w14:paraId="18013094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right w:val="single" w:sz="4" w:space="0" w:color="518C32"/>
            </w:tcBorders>
          </w:tcPr>
          <w:p w14:paraId="00B15EF5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518C32"/>
              <w:left w:val="single" w:sz="4" w:space="0" w:color="518C32"/>
              <w:right w:val="single" w:sz="4" w:space="0" w:color="518C32"/>
            </w:tcBorders>
          </w:tcPr>
          <w:p w14:paraId="2F949188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518C32"/>
              <w:left w:val="single" w:sz="4" w:space="0" w:color="518C32"/>
            </w:tcBorders>
          </w:tcPr>
          <w:p w14:paraId="719FCE8B" w14:textId="77777777" w:rsidR="0085282B" w:rsidRDefault="00852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E3AC51A" w14:textId="1C5E7036" w:rsidR="0085282B" w:rsidRDefault="0085282B" w:rsidP="00DE787A">
      <w:pPr>
        <w:pStyle w:val="BodyText"/>
        <w:rPr>
          <w:b/>
          <w:sz w:val="20"/>
        </w:rPr>
      </w:pPr>
    </w:p>
    <w:p w14:paraId="6E03856E" w14:textId="1822C78C" w:rsidR="00F8272B" w:rsidRDefault="00F8272B" w:rsidP="00DE787A">
      <w:pPr>
        <w:pStyle w:val="BodyText"/>
        <w:rPr>
          <w:b/>
          <w:sz w:val="20"/>
        </w:rPr>
      </w:pPr>
    </w:p>
    <w:p w14:paraId="094DFFA2" w14:textId="10549F0E" w:rsidR="00F8272B" w:rsidRDefault="00F8272B" w:rsidP="00DE787A">
      <w:pPr>
        <w:pStyle w:val="BodyText"/>
        <w:rPr>
          <w:b/>
          <w:sz w:val="20"/>
        </w:rPr>
      </w:pPr>
    </w:p>
    <w:p w14:paraId="19668E37" w14:textId="0E6A9B51" w:rsidR="00F8272B" w:rsidRDefault="00F8272B" w:rsidP="00DE787A">
      <w:pPr>
        <w:pStyle w:val="BodyText"/>
        <w:rPr>
          <w:b/>
          <w:sz w:val="20"/>
        </w:rPr>
      </w:pPr>
    </w:p>
    <w:p w14:paraId="2AD522E8" w14:textId="133465A1" w:rsidR="00F8272B" w:rsidRPr="00F8272B" w:rsidRDefault="00F8272B" w:rsidP="00DE787A">
      <w:pPr>
        <w:pStyle w:val="BodyText"/>
        <w:rPr>
          <w:b/>
          <w:sz w:val="12"/>
          <w:szCs w:val="16"/>
        </w:rPr>
      </w:pPr>
    </w:p>
    <w:p w14:paraId="5C2B8D6E" w14:textId="77777777" w:rsidR="00F8272B" w:rsidRDefault="00F8272B" w:rsidP="00DE787A">
      <w:pPr>
        <w:pStyle w:val="BodyText"/>
        <w:rPr>
          <w:b/>
          <w:sz w:val="20"/>
        </w:rPr>
      </w:pPr>
    </w:p>
    <w:p w14:paraId="63834E9E" w14:textId="09880B75" w:rsidR="00F8272B" w:rsidRPr="00F8272B" w:rsidRDefault="00F8272B" w:rsidP="00F8272B">
      <w:pPr>
        <w:pStyle w:val="BodyText"/>
        <w:jc w:val="right"/>
        <w:rPr>
          <w:b/>
          <w:color w:val="FFFFFF" w:themeColor="background1"/>
          <w:sz w:val="20"/>
        </w:rPr>
      </w:pPr>
      <w:r>
        <w:rPr>
          <w:b/>
          <w:color w:val="FFFFFF" w:themeColor="background1"/>
          <w:sz w:val="20"/>
        </w:rPr>
        <w:t>17</w:t>
      </w:r>
      <w:r>
        <w:rPr>
          <w:b/>
          <w:color w:val="FFFFFF" w:themeColor="background1"/>
          <w:sz w:val="20"/>
        </w:rPr>
        <w:tab/>
      </w:r>
      <w:bookmarkStart w:id="0" w:name="_GoBack"/>
      <w:bookmarkEnd w:id="0"/>
    </w:p>
    <w:sectPr w:rsidR="00F8272B" w:rsidRPr="00F8272B">
      <w:pgSz w:w="11910" w:h="16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C76"/>
    <w:multiLevelType w:val="hybridMultilevel"/>
    <w:tmpl w:val="7666B92C"/>
    <w:lvl w:ilvl="0" w:tplc="7B8E79C8">
      <w:numFmt w:val="bullet"/>
      <w:lvlText w:val="•"/>
      <w:lvlJc w:val="left"/>
      <w:pPr>
        <w:ind w:left="1033" w:hanging="720"/>
      </w:pPr>
      <w:rPr>
        <w:rFonts w:ascii="Arial" w:eastAsia="Arial" w:hAnsi="Arial" w:cs="Arial" w:hint="default"/>
        <w:spacing w:val="-1"/>
        <w:w w:val="100"/>
        <w:sz w:val="24"/>
        <w:szCs w:val="24"/>
        <w:lang w:val="en-GB" w:eastAsia="en-GB" w:bidi="en-GB"/>
      </w:rPr>
    </w:lvl>
    <w:lvl w:ilvl="1" w:tplc="72D4CBB4">
      <w:numFmt w:val="bullet"/>
      <w:lvlText w:val="•"/>
      <w:lvlJc w:val="left"/>
      <w:pPr>
        <w:ind w:left="1659" w:hanging="720"/>
      </w:pPr>
      <w:rPr>
        <w:rFonts w:hint="default"/>
        <w:lang w:val="en-GB" w:eastAsia="en-GB" w:bidi="en-GB"/>
      </w:rPr>
    </w:lvl>
    <w:lvl w:ilvl="2" w:tplc="4EE2A5A6">
      <w:numFmt w:val="bullet"/>
      <w:lvlText w:val="•"/>
      <w:lvlJc w:val="left"/>
      <w:pPr>
        <w:ind w:left="2279" w:hanging="720"/>
      </w:pPr>
      <w:rPr>
        <w:rFonts w:hint="default"/>
        <w:lang w:val="en-GB" w:eastAsia="en-GB" w:bidi="en-GB"/>
      </w:rPr>
    </w:lvl>
    <w:lvl w:ilvl="3" w:tplc="7648361E">
      <w:numFmt w:val="bullet"/>
      <w:lvlText w:val="•"/>
      <w:lvlJc w:val="left"/>
      <w:pPr>
        <w:ind w:left="2899" w:hanging="720"/>
      </w:pPr>
      <w:rPr>
        <w:rFonts w:hint="default"/>
        <w:lang w:val="en-GB" w:eastAsia="en-GB" w:bidi="en-GB"/>
      </w:rPr>
    </w:lvl>
    <w:lvl w:ilvl="4" w:tplc="7E062D34">
      <w:numFmt w:val="bullet"/>
      <w:lvlText w:val="•"/>
      <w:lvlJc w:val="left"/>
      <w:pPr>
        <w:ind w:left="3519" w:hanging="720"/>
      </w:pPr>
      <w:rPr>
        <w:rFonts w:hint="default"/>
        <w:lang w:val="en-GB" w:eastAsia="en-GB" w:bidi="en-GB"/>
      </w:rPr>
    </w:lvl>
    <w:lvl w:ilvl="5" w:tplc="9CD2C8CE">
      <w:numFmt w:val="bullet"/>
      <w:lvlText w:val="•"/>
      <w:lvlJc w:val="left"/>
      <w:pPr>
        <w:ind w:left="4139" w:hanging="720"/>
      </w:pPr>
      <w:rPr>
        <w:rFonts w:hint="default"/>
        <w:lang w:val="en-GB" w:eastAsia="en-GB" w:bidi="en-GB"/>
      </w:rPr>
    </w:lvl>
    <w:lvl w:ilvl="6" w:tplc="40821A78">
      <w:numFmt w:val="bullet"/>
      <w:lvlText w:val="•"/>
      <w:lvlJc w:val="left"/>
      <w:pPr>
        <w:ind w:left="4758" w:hanging="720"/>
      </w:pPr>
      <w:rPr>
        <w:rFonts w:hint="default"/>
        <w:lang w:val="en-GB" w:eastAsia="en-GB" w:bidi="en-GB"/>
      </w:rPr>
    </w:lvl>
    <w:lvl w:ilvl="7" w:tplc="D9680F38">
      <w:numFmt w:val="bullet"/>
      <w:lvlText w:val="•"/>
      <w:lvlJc w:val="left"/>
      <w:pPr>
        <w:ind w:left="5378" w:hanging="720"/>
      </w:pPr>
      <w:rPr>
        <w:rFonts w:hint="default"/>
        <w:lang w:val="en-GB" w:eastAsia="en-GB" w:bidi="en-GB"/>
      </w:rPr>
    </w:lvl>
    <w:lvl w:ilvl="8" w:tplc="19F2D9CA">
      <w:numFmt w:val="bullet"/>
      <w:lvlText w:val="•"/>
      <w:lvlJc w:val="left"/>
      <w:pPr>
        <w:ind w:left="5998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1CA93511"/>
    <w:multiLevelType w:val="hybridMultilevel"/>
    <w:tmpl w:val="FF7A6FD0"/>
    <w:lvl w:ilvl="0" w:tplc="1AF8FC56">
      <w:numFmt w:val="bullet"/>
      <w:lvlText w:val="•"/>
      <w:lvlJc w:val="left"/>
      <w:pPr>
        <w:ind w:left="1036" w:hanging="720"/>
      </w:pPr>
      <w:rPr>
        <w:rFonts w:ascii="Arial" w:eastAsia="Arial" w:hAnsi="Arial" w:cs="Arial" w:hint="default"/>
        <w:spacing w:val="-1"/>
        <w:w w:val="100"/>
        <w:sz w:val="24"/>
        <w:szCs w:val="24"/>
        <w:lang w:val="en-GB" w:eastAsia="en-GB" w:bidi="en-GB"/>
      </w:rPr>
    </w:lvl>
    <w:lvl w:ilvl="1" w:tplc="2C12F316">
      <w:numFmt w:val="bullet"/>
      <w:lvlText w:val="•"/>
      <w:lvlJc w:val="left"/>
      <w:pPr>
        <w:ind w:left="1660" w:hanging="720"/>
      </w:pPr>
      <w:rPr>
        <w:rFonts w:hint="default"/>
        <w:lang w:val="en-GB" w:eastAsia="en-GB" w:bidi="en-GB"/>
      </w:rPr>
    </w:lvl>
    <w:lvl w:ilvl="2" w:tplc="28E89CA0">
      <w:numFmt w:val="bullet"/>
      <w:lvlText w:val="•"/>
      <w:lvlJc w:val="left"/>
      <w:pPr>
        <w:ind w:left="2280" w:hanging="720"/>
      </w:pPr>
      <w:rPr>
        <w:rFonts w:hint="default"/>
        <w:lang w:val="en-GB" w:eastAsia="en-GB" w:bidi="en-GB"/>
      </w:rPr>
    </w:lvl>
    <w:lvl w:ilvl="3" w:tplc="3F4237E6">
      <w:numFmt w:val="bullet"/>
      <w:lvlText w:val="•"/>
      <w:lvlJc w:val="left"/>
      <w:pPr>
        <w:ind w:left="2900" w:hanging="720"/>
      </w:pPr>
      <w:rPr>
        <w:rFonts w:hint="default"/>
        <w:lang w:val="en-GB" w:eastAsia="en-GB" w:bidi="en-GB"/>
      </w:rPr>
    </w:lvl>
    <w:lvl w:ilvl="4" w:tplc="049053A2">
      <w:numFmt w:val="bullet"/>
      <w:lvlText w:val="•"/>
      <w:lvlJc w:val="left"/>
      <w:pPr>
        <w:ind w:left="3521" w:hanging="720"/>
      </w:pPr>
      <w:rPr>
        <w:rFonts w:hint="default"/>
        <w:lang w:val="en-GB" w:eastAsia="en-GB" w:bidi="en-GB"/>
      </w:rPr>
    </w:lvl>
    <w:lvl w:ilvl="5" w:tplc="E91C93D0">
      <w:numFmt w:val="bullet"/>
      <w:lvlText w:val="•"/>
      <w:lvlJc w:val="left"/>
      <w:pPr>
        <w:ind w:left="4141" w:hanging="720"/>
      </w:pPr>
      <w:rPr>
        <w:rFonts w:hint="default"/>
        <w:lang w:val="en-GB" w:eastAsia="en-GB" w:bidi="en-GB"/>
      </w:rPr>
    </w:lvl>
    <w:lvl w:ilvl="6" w:tplc="2BACE042">
      <w:numFmt w:val="bullet"/>
      <w:lvlText w:val="•"/>
      <w:lvlJc w:val="left"/>
      <w:pPr>
        <w:ind w:left="4761" w:hanging="720"/>
      </w:pPr>
      <w:rPr>
        <w:rFonts w:hint="default"/>
        <w:lang w:val="en-GB" w:eastAsia="en-GB" w:bidi="en-GB"/>
      </w:rPr>
    </w:lvl>
    <w:lvl w:ilvl="7" w:tplc="EF66A686">
      <w:numFmt w:val="bullet"/>
      <w:lvlText w:val="•"/>
      <w:lvlJc w:val="left"/>
      <w:pPr>
        <w:ind w:left="5382" w:hanging="720"/>
      </w:pPr>
      <w:rPr>
        <w:rFonts w:hint="default"/>
        <w:lang w:val="en-GB" w:eastAsia="en-GB" w:bidi="en-GB"/>
      </w:rPr>
    </w:lvl>
    <w:lvl w:ilvl="8" w:tplc="F45645E8">
      <w:numFmt w:val="bullet"/>
      <w:lvlText w:val="•"/>
      <w:lvlJc w:val="left"/>
      <w:pPr>
        <w:ind w:left="6002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478924E5"/>
    <w:multiLevelType w:val="hybridMultilevel"/>
    <w:tmpl w:val="44EA2C3E"/>
    <w:lvl w:ilvl="0" w:tplc="CA74567E">
      <w:numFmt w:val="bullet"/>
      <w:lvlText w:val="•"/>
      <w:lvlJc w:val="left"/>
      <w:pPr>
        <w:ind w:left="1036" w:hanging="720"/>
      </w:pPr>
      <w:rPr>
        <w:rFonts w:ascii="Arial" w:eastAsia="Arial" w:hAnsi="Arial" w:cs="Arial" w:hint="default"/>
        <w:spacing w:val="-8"/>
        <w:w w:val="100"/>
        <w:sz w:val="24"/>
        <w:szCs w:val="24"/>
        <w:lang w:val="en-GB" w:eastAsia="en-GB" w:bidi="en-GB"/>
      </w:rPr>
    </w:lvl>
    <w:lvl w:ilvl="1" w:tplc="7644A15A">
      <w:numFmt w:val="bullet"/>
      <w:lvlText w:val="•"/>
      <w:lvlJc w:val="left"/>
      <w:pPr>
        <w:ind w:left="1660" w:hanging="720"/>
      </w:pPr>
      <w:rPr>
        <w:rFonts w:hint="default"/>
        <w:lang w:val="en-GB" w:eastAsia="en-GB" w:bidi="en-GB"/>
      </w:rPr>
    </w:lvl>
    <w:lvl w:ilvl="2" w:tplc="A7088090">
      <w:numFmt w:val="bullet"/>
      <w:lvlText w:val="•"/>
      <w:lvlJc w:val="left"/>
      <w:pPr>
        <w:ind w:left="2280" w:hanging="720"/>
      </w:pPr>
      <w:rPr>
        <w:rFonts w:hint="default"/>
        <w:lang w:val="en-GB" w:eastAsia="en-GB" w:bidi="en-GB"/>
      </w:rPr>
    </w:lvl>
    <w:lvl w:ilvl="3" w:tplc="8646A95C">
      <w:numFmt w:val="bullet"/>
      <w:lvlText w:val="•"/>
      <w:lvlJc w:val="left"/>
      <w:pPr>
        <w:ind w:left="2900" w:hanging="720"/>
      </w:pPr>
      <w:rPr>
        <w:rFonts w:hint="default"/>
        <w:lang w:val="en-GB" w:eastAsia="en-GB" w:bidi="en-GB"/>
      </w:rPr>
    </w:lvl>
    <w:lvl w:ilvl="4" w:tplc="AB2A07C2">
      <w:numFmt w:val="bullet"/>
      <w:lvlText w:val="•"/>
      <w:lvlJc w:val="left"/>
      <w:pPr>
        <w:ind w:left="3520" w:hanging="720"/>
      </w:pPr>
      <w:rPr>
        <w:rFonts w:hint="default"/>
        <w:lang w:val="en-GB" w:eastAsia="en-GB" w:bidi="en-GB"/>
      </w:rPr>
    </w:lvl>
    <w:lvl w:ilvl="5" w:tplc="DA42D55A">
      <w:numFmt w:val="bullet"/>
      <w:lvlText w:val="•"/>
      <w:lvlJc w:val="left"/>
      <w:pPr>
        <w:ind w:left="4140" w:hanging="720"/>
      </w:pPr>
      <w:rPr>
        <w:rFonts w:hint="default"/>
        <w:lang w:val="en-GB" w:eastAsia="en-GB" w:bidi="en-GB"/>
      </w:rPr>
    </w:lvl>
    <w:lvl w:ilvl="6" w:tplc="9DCAB7EA">
      <w:numFmt w:val="bullet"/>
      <w:lvlText w:val="•"/>
      <w:lvlJc w:val="left"/>
      <w:pPr>
        <w:ind w:left="4760" w:hanging="720"/>
      </w:pPr>
      <w:rPr>
        <w:rFonts w:hint="default"/>
        <w:lang w:val="en-GB" w:eastAsia="en-GB" w:bidi="en-GB"/>
      </w:rPr>
    </w:lvl>
    <w:lvl w:ilvl="7" w:tplc="4492F750">
      <w:numFmt w:val="bullet"/>
      <w:lvlText w:val="•"/>
      <w:lvlJc w:val="left"/>
      <w:pPr>
        <w:ind w:left="5380" w:hanging="720"/>
      </w:pPr>
      <w:rPr>
        <w:rFonts w:hint="default"/>
        <w:lang w:val="en-GB" w:eastAsia="en-GB" w:bidi="en-GB"/>
      </w:rPr>
    </w:lvl>
    <w:lvl w:ilvl="8" w:tplc="5F304420">
      <w:numFmt w:val="bullet"/>
      <w:lvlText w:val="•"/>
      <w:lvlJc w:val="left"/>
      <w:pPr>
        <w:ind w:left="6000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501152CF"/>
    <w:multiLevelType w:val="hybridMultilevel"/>
    <w:tmpl w:val="1136A0A0"/>
    <w:lvl w:ilvl="0" w:tplc="AA66A546">
      <w:numFmt w:val="bullet"/>
      <w:lvlText w:val="•"/>
      <w:lvlJc w:val="left"/>
      <w:pPr>
        <w:ind w:left="1033" w:hanging="720"/>
      </w:pPr>
      <w:rPr>
        <w:rFonts w:ascii="Arial" w:eastAsia="Arial" w:hAnsi="Arial" w:cs="Arial" w:hint="default"/>
        <w:spacing w:val="-8"/>
        <w:w w:val="100"/>
        <w:sz w:val="24"/>
        <w:szCs w:val="24"/>
        <w:lang w:val="en-GB" w:eastAsia="en-GB" w:bidi="en-GB"/>
      </w:rPr>
    </w:lvl>
    <w:lvl w:ilvl="1" w:tplc="E1B8012E">
      <w:numFmt w:val="bullet"/>
      <w:lvlText w:val="•"/>
      <w:lvlJc w:val="left"/>
      <w:pPr>
        <w:ind w:left="1659" w:hanging="720"/>
      </w:pPr>
      <w:rPr>
        <w:rFonts w:hint="default"/>
        <w:lang w:val="en-GB" w:eastAsia="en-GB" w:bidi="en-GB"/>
      </w:rPr>
    </w:lvl>
    <w:lvl w:ilvl="2" w:tplc="9BE4E5BC">
      <w:numFmt w:val="bullet"/>
      <w:lvlText w:val="•"/>
      <w:lvlJc w:val="left"/>
      <w:pPr>
        <w:ind w:left="2279" w:hanging="720"/>
      </w:pPr>
      <w:rPr>
        <w:rFonts w:hint="default"/>
        <w:lang w:val="en-GB" w:eastAsia="en-GB" w:bidi="en-GB"/>
      </w:rPr>
    </w:lvl>
    <w:lvl w:ilvl="3" w:tplc="E092065A">
      <w:numFmt w:val="bullet"/>
      <w:lvlText w:val="•"/>
      <w:lvlJc w:val="left"/>
      <w:pPr>
        <w:ind w:left="2899" w:hanging="720"/>
      </w:pPr>
      <w:rPr>
        <w:rFonts w:hint="default"/>
        <w:lang w:val="en-GB" w:eastAsia="en-GB" w:bidi="en-GB"/>
      </w:rPr>
    </w:lvl>
    <w:lvl w:ilvl="4" w:tplc="24A66CE2">
      <w:numFmt w:val="bullet"/>
      <w:lvlText w:val="•"/>
      <w:lvlJc w:val="left"/>
      <w:pPr>
        <w:ind w:left="3519" w:hanging="720"/>
      </w:pPr>
      <w:rPr>
        <w:rFonts w:hint="default"/>
        <w:lang w:val="en-GB" w:eastAsia="en-GB" w:bidi="en-GB"/>
      </w:rPr>
    </w:lvl>
    <w:lvl w:ilvl="5" w:tplc="B79EABC4">
      <w:numFmt w:val="bullet"/>
      <w:lvlText w:val="•"/>
      <w:lvlJc w:val="left"/>
      <w:pPr>
        <w:ind w:left="4139" w:hanging="720"/>
      </w:pPr>
      <w:rPr>
        <w:rFonts w:hint="default"/>
        <w:lang w:val="en-GB" w:eastAsia="en-GB" w:bidi="en-GB"/>
      </w:rPr>
    </w:lvl>
    <w:lvl w:ilvl="6" w:tplc="EDD0D8AC">
      <w:numFmt w:val="bullet"/>
      <w:lvlText w:val="•"/>
      <w:lvlJc w:val="left"/>
      <w:pPr>
        <w:ind w:left="4758" w:hanging="720"/>
      </w:pPr>
      <w:rPr>
        <w:rFonts w:hint="default"/>
        <w:lang w:val="en-GB" w:eastAsia="en-GB" w:bidi="en-GB"/>
      </w:rPr>
    </w:lvl>
    <w:lvl w:ilvl="7" w:tplc="C6C89874">
      <w:numFmt w:val="bullet"/>
      <w:lvlText w:val="•"/>
      <w:lvlJc w:val="left"/>
      <w:pPr>
        <w:ind w:left="5378" w:hanging="720"/>
      </w:pPr>
      <w:rPr>
        <w:rFonts w:hint="default"/>
        <w:lang w:val="en-GB" w:eastAsia="en-GB" w:bidi="en-GB"/>
      </w:rPr>
    </w:lvl>
    <w:lvl w:ilvl="8" w:tplc="140C5240">
      <w:numFmt w:val="bullet"/>
      <w:lvlText w:val="•"/>
      <w:lvlJc w:val="left"/>
      <w:pPr>
        <w:ind w:left="5998" w:hanging="720"/>
      </w:pPr>
      <w:rPr>
        <w:rFonts w:hint="default"/>
        <w:lang w:val="en-GB" w:eastAsia="en-GB" w:bidi="en-GB"/>
      </w:rPr>
    </w:lvl>
  </w:abstractNum>
  <w:abstractNum w:abstractNumId="4" w15:restartNumberingAfterBreak="0">
    <w:nsid w:val="5B9241D6"/>
    <w:multiLevelType w:val="hybridMultilevel"/>
    <w:tmpl w:val="F8F6B254"/>
    <w:lvl w:ilvl="0" w:tplc="BEA411CA">
      <w:numFmt w:val="bullet"/>
      <w:lvlText w:val="•"/>
      <w:lvlJc w:val="left"/>
      <w:pPr>
        <w:ind w:left="1033" w:hanging="720"/>
      </w:pPr>
      <w:rPr>
        <w:rFonts w:ascii="Arial" w:eastAsia="Arial" w:hAnsi="Arial" w:cs="Arial" w:hint="default"/>
        <w:spacing w:val="-6"/>
        <w:w w:val="100"/>
        <w:sz w:val="24"/>
        <w:szCs w:val="24"/>
        <w:lang w:val="en-GB" w:eastAsia="en-GB" w:bidi="en-GB"/>
      </w:rPr>
    </w:lvl>
    <w:lvl w:ilvl="1" w:tplc="DC40157C">
      <w:numFmt w:val="bullet"/>
      <w:lvlText w:val="•"/>
      <w:lvlJc w:val="left"/>
      <w:pPr>
        <w:ind w:left="1659" w:hanging="720"/>
      </w:pPr>
      <w:rPr>
        <w:rFonts w:hint="default"/>
        <w:lang w:val="en-GB" w:eastAsia="en-GB" w:bidi="en-GB"/>
      </w:rPr>
    </w:lvl>
    <w:lvl w:ilvl="2" w:tplc="86A28940">
      <w:numFmt w:val="bullet"/>
      <w:lvlText w:val="•"/>
      <w:lvlJc w:val="left"/>
      <w:pPr>
        <w:ind w:left="2279" w:hanging="720"/>
      </w:pPr>
      <w:rPr>
        <w:rFonts w:hint="default"/>
        <w:lang w:val="en-GB" w:eastAsia="en-GB" w:bidi="en-GB"/>
      </w:rPr>
    </w:lvl>
    <w:lvl w:ilvl="3" w:tplc="FB4051DC">
      <w:numFmt w:val="bullet"/>
      <w:lvlText w:val="•"/>
      <w:lvlJc w:val="left"/>
      <w:pPr>
        <w:ind w:left="2899" w:hanging="720"/>
      </w:pPr>
      <w:rPr>
        <w:rFonts w:hint="default"/>
        <w:lang w:val="en-GB" w:eastAsia="en-GB" w:bidi="en-GB"/>
      </w:rPr>
    </w:lvl>
    <w:lvl w:ilvl="4" w:tplc="C164A446">
      <w:numFmt w:val="bullet"/>
      <w:lvlText w:val="•"/>
      <w:lvlJc w:val="left"/>
      <w:pPr>
        <w:ind w:left="3519" w:hanging="720"/>
      </w:pPr>
      <w:rPr>
        <w:rFonts w:hint="default"/>
        <w:lang w:val="en-GB" w:eastAsia="en-GB" w:bidi="en-GB"/>
      </w:rPr>
    </w:lvl>
    <w:lvl w:ilvl="5" w:tplc="88104EDE">
      <w:numFmt w:val="bullet"/>
      <w:lvlText w:val="•"/>
      <w:lvlJc w:val="left"/>
      <w:pPr>
        <w:ind w:left="4139" w:hanging="720"/>
      </w:pPr>
      <w:rPr>
        <w:rFonts w:hint="default"/>
        <w:lang w:val="en-GB" w:eastAsia="en-GB" w:bidi="en-GB"/>
      </w:rPr>
    </w:lvl>
    <w:lvl w:ilvl="6" w:tplc="F3AE039E">
      <w:numFmt w:val="bullet"/>
      <w:lvlText w:val="•"/>
      <w:lvlJc w:val="left"/>
      <w:pPr>
        <w:ind w:left="4758" w:hanging="720"/>
      </w:pPr>
      <w:rPr>
        <w:rFonts w:hint="default"/>
        <w:lang w:val="en-GB" w:eastAsia="en-GB" w:bidi="en-GB"/>
      </w:rPr>
    </w:lvl>
    <w:lvl w:ilvl="7" w:tplc="01B6E1C0">
      <w:numFmt w:val="bullet"/>
      <w:lvlText w:val="•"/>
      <w:lvlJc w:val="left"/>
      <w:pPr>
        <w:ind w:left="5378" w:hanging="720"/>
      </w:pPr>
      <w:rPr>
        <w:rFonts w:hint="default"/>
        <w:lang w:val="en-GB" w:eastAsia="en-GB" w:bidi="en-GB"/>
      </w:rPr>
    </w:lvl>
    <w:lvl w:ilvl="8" w:tplc="4506715E">
      <w:numFmt w:val="bullet"/>
      <w:lvlText w:val="•"/>
      <w:lvlJc w:val="left"/>
      <w:pPr>
        <w:ind w:left="5998" w:hanging="720"/>
      </w:pPr>
      <w:rPr>
        <w:rFonts w:hint="default"/>
        <w:lang w:val="en-GB" w:eastAsia="en-GB" w:bidi="en-GB"/>
      </w:rPr>
    </w:lvl>
  </w:abstractNum>
  <w:abstractNum w:abstractNumId="5" w15:restartNumberingAfterBreak="0">
    <w:nsid w:val="5E3B5A43"/>
    <w:multiLevelType w:val="hybridMultilevel"/>
    <w:tmpl w:val="0E866E20"/>
    <w:lvl w:ilvl="0" w:tplc="26E8190C">
      <w:numFmt w:val="bullet"/>
      <w:lvlText w:val="•"/>
      <w:lvlJc w:val="left"/>
      <w:pPr>
        <w:ind w:left="1036" w:hanging="717"/>
      </w:pPr>
      <w:rPr>
        <w:rFonts w:ascii="Arial" w:eastAsia="Arial" w:hAnsi="Arial" w:cs="Arial" w:hint="default"/>
        <w:spacing w:val="-8"/>
        <w:w w:val="100"/>
        <w:sz w:val="24"/>
        <w:szCs w:val="24"/>
        <w:lang w:val="en-GB" w:eastAsia="en-GB" w:bidi="en-GB"/>
      </w:rPr>
    </w:lvl>
    <w:lvl w:ilvl="1" w:tplc="485EB64C">
      <w:numFmt w:val="bullet"/>
      <w:lvlText w:val="•"/>
      <w:lvlJc w:val="left"/>
      <w:pPr>
        <w:ind w:left="1660" w:hanging="717"/>
      </w:pPr>
      <w:rPr>
        <w:rFonts w:hint="default"/>
        <w:lang w:val="en-GB" w:eastAsia="en-GB" w:bidi="en-GB"/>
      </w:rPr>
    </w:lvl>
    <w:lvl w:ilvl="2" w:tplc="193ED72A">
      <w:numFmt w:val="bullet"/>
      <w:lvlText w:val="•"/>
      <w:lvlJc w:val="left"/>
      <w:pPr>
        <w:ind w:left="2280" w:hanging="717"/>
      </w:pPr>
      <w:rPr>
        <w:rFonts w:hint="default"/>
        <w:lang w:val="en-GB" w:eastAsia="en-GB" w:bidi="en-GB"/>
      </w:rPr>
    </w:lvl>
    <w:lvl w:ilvl="3" w:tplc="0AACC572">
      <w:numFmt w:val="bullet"/>
      <w:lvlText w:val="•"/>
      <w:lvlJc w:val="left"/>
      <w:pPr>
        <w:ind w:left="2900" w:hanging="717"/>
      </w:pPr>
      <w:rPr>
        <w:rFonts w:hint="default"/>
        <w:lang w:val="en-GB" w:eastAsia="en-GB" w:bidi="en-GB"/>
      </w:rPr>
    </w:lvl>
    <w:lvl w:ilvl="4" w:tplc="2DD21570">
      <w:numFmt w:val="bullet"/>
      <w:lvlText w:val="•"/>
      <w:lvlJc w:val="left"/>
      <w:pPr>
        <w:ind w:left="3520" w:hanging="717"/>
      </w:pPr>
      <w:rPr>
        <w:rFonts w:hint="default"/>
        <w:lang w:val="en-GB" w:eastAsia="en-GB" w:bidi="en-GB"/>
      </w:rPr>
    </w:lvl>
    <w:lvl w:ilvl="5" w:tplc="EB9ECDEC">
      <w:numFmt w:val="bullet"/>
      <w:lvlText w:val="•"/>
      <w:lvlJc w:val="left"/>
      <w:pPr>
        <w:ind w:left="4140" w:hanging="717"/>
      </w:pPr>
      <w:rPr>
        <w:rFonts w:hint="default"/>
        <w:lang w:val="en-GB" w:eastAsia="en-GB" w:bidi="en-GB"/>
      </w:rPr>
    </w:lvl>
    <w:lvl w:ilvl="6" w:tplc="4D58AF96">
      <w:numFmt w:val="bullet"/>
      <w:lvlText w:val="•"/>
      <w:lvlJc w:val="left"/>
      <w:pPr>
        <w:ind w:left="4760" w:hanging="717"/>
      </w:pPr>
      <w:rPr>
        <w:rFonts w:hint="default"/>
        <w:lang w:val="en-GB" w:eastAsia="en-GB" w:bidi="en-GB"/>
      </w:rPr>
    </w:lvl>
    <w:lvl w:ilvl="7" w:tplc="7DC216F8">
      <w:numFmt w:val="bullet"/>
      <w:lvlText w:val="•"/>
      <w:lvlJc w:val="left"/>
      <w:pPr>
        <w:ind w:left="5380" w:hanging="717"/>
      </w:pPr>
      <w:rPr>
        <w:rFonts w:hint="default"/>
        <w:lang w:val="en-GB" w:eastAsia="en-GB" w:bidi="en-GB"/>
      </w:rPr>
    </w:lvl>
    <w:lvl w:ilvl="8" w:tplc="88267C28">
      <w:numFmt w:val="bullet"/>
      <w:lvlText w:val="•"/>
      <w:lvlJc w:val="left"/>
      <w:pPr>
        <w:ind w:left="6000" w:hanging="717"/>
      </w:pPr>
      <w:rPr>
        <w:rFonts w:hint="default"/>
        <w:lang w:val="en-GB" w:eastAsia="en-GB" w:bidi="en-GB"/>
      </w:rPr>
    </w:lvl>
  </w:abstractNum>
  <w:abstractNum w:abstractNumId="6" w15:restartNumberingAfterBreak="0">
    <w:nsid w:val="6AB73727"/>
    <w:multiLevelType w:val="hybridMultilevel"/>
    <w:tmpl w:val="2384D104"/>
    <w:lvl w:ilvl="0" w:tplc="431052CA">
      <w:numFmt w:val="bullet"/>
      <w:lvlText w:val="•"/>
      <w:lvlJc w:val="left"/>
      <w:pPr>
        <w:ind w:left="1033" w:hanging="717"/>
      </w:pPr>
      <w:rPr>
        <w:rFonts w:ascii="Arial" w:eastAsia="Arial" w:hAnsi="Arial" w:cs="Arial" w:hint="default"/>
        <w:spacing w:val="-8"/>
        <w:w w:val="100"/>
        <w:sz w:val="24"/>
        <w:szCs w:val="24"/>
        <w:lang w:val="en-GB" w:eastAsia="en-GB" w:bidi="en-GB"/>
      </w:rPr>
    </w:lvl>
    <w:lvl w:ilvl="1" w:tplc="7506E0B2">
      <w:numFmt w:val="bullet"/>
      <w:lvlText w:val="•"/>
      <w:lvlJc w:val="left"/>
      <w:pPr>
        <w:ind w:left="1659" w:hanging="717"/>
      </w:pPr>
      <w:rPr>
        <w:rFonts w:hint="default"/>
        <w:lang w:val="en-GB" w:eastAsia="en-GB" w:bidi="en-GB"/>
      </w:rPr>
    </w:lvl>
    <w:lvl w:ilvl="2" w:tplc="CC102422">
      <w:numFmt w:val="bullet"/>
      <w:lvlText w:val="•"/>
      <w:lvlJc w:val="left"/>
      <w:pPr>
        <w:ind w:left="2279" w:hanging="717"/>
      </w:pPr>
      <w:rPr>
        <w:rFonts w:hint="default"/>
        <w:lang w:val="en-GB" w:eastAsia="en-GB" w:bidi="en-GB"/>
      </w:rPr>
    </w:lvl>
    <w:lvl w:ilvl="3" w:tplc="95428678">
      <w:numFmt w:val="bullet"/>
      <w:lvlText w:val="•"/>
      <w:lvlJc w:val="left"/>
      <w:pPr>
        <w:ind w:left="2899" w:hanging="717"/>
      </w:pPr>
      <w:rPr>
        <w:rFonts w:hint="default"/>
        <w:lang w:val="en-GB" w:eastAsia="en-GB" w:bidi="en-GB"/>
      </w:rPr>
    </w:lvl>
    <w:lvl w:ilvl="4" w:tplc="4AA899A8">
      <w:numFmt w:val="bullet"/>
      <w:lvlText w:val="•"/>
      <w:lvlJc w:val="left"/>
      <w:pPr>
        <w:ind w:left="3519" w:hanging="717"/>
      </w:pPr>
      <w:rPr>
        <w:rFonts w:hint="default"/>
        <w:lang w:val="en-GB" w:eastAsia="en-GB" w:bidi="en-GB"/>
      </w:rPr>
    </w:lvl>
    <w:lvl w:ilvl="5" w:tplc="6A049EDA">
      <w:numFmt w:val="bullet"/>
      <w:lvlText w:val="•"/>
      <w:lvlJc w:val="left"/>
      <w:pPr>
        <w:ind w:left="4139" w:hanging="717"/>
      </w:pPr>
      <w:rPr>
        <w:rFonts w:hint="default"/>
        <w:lang w:val="en-GB" w:eastAsia="en-GB" w:bidi="en-GB"/>
      </w:rPr>
    </w:lvl>
    <w:lvl w:ilvl="6" w:tplc="A0B0F792">
      <w:numFmt w:val="bullet"/>
      <w:lvlText w:val="•"/>
      <w:lvlJc w:val="left"/>
      <w:pPr>
        <w:ind w:left="4758" w:hanging="717"/>
      </w:pPr>
      <w:rPr>
        <w:rFonts w:hint="default"/>
        <w:lang w:val="en-GB" w:eastAsia="en-GB" w:bidi="en-GB"/>
      </w:rPr>
    </w:lvl>
    <w:lvl w:ilvl="7" w:tplc="2C4CDD82">
      <w:numFmt w:val="bullet"/>
      <w:lvlText w:val="•"/>
      <w:lvlJc w:val="left"/>
      <w:pPr>
        <w:ind w:left="5378" w:hanging="717"/>
      </w:pPr>
      <w:rPr>
        <w:rFonts w:hint="default"/>
        <w:lang w:val="en-GB" w:eastAsia="en-GB" w:bidi="en-GB"/>
      </w:rPr>
    </w:lvl>
    <w:lvl w:ilvl="8" w:tplc="77EE8638">
      <w:numFmt w:val="bullet"/>
      <w:lvlText w:val="•"/>
      <w:lvlJc w:val="left"/>
      <w:pPr>
        <w:ind w:left="5998" w:hanging="717"/>
      </w:pPr>
      <w:rPr>
        <w:rFonts w:hint="default"/>
        <w:lang w:val="en-GB" w:eastAsia="en-GB" w:bidi="en-GB"/>
      </w:rPr>
    </w:lvl>
  </w:abstractNum>
  <w:abstractNum w:abstractNumId="7" w15:restartNumberingAfterBreak="0">
    <w:nsid w:val="72C825EC"/>
    <w:multiLevelType w:val="hybridMultilevel"/>
    <w:tmpl w:val="0624F77C"/>
    <w:lvl w:ilvl="0" w:tplc="1C02E01C">
      <w:start w:val="1"/>
      <w:numFmt w:val="decimal"/>
      <w:lvlText w:val="%1."/>
      <w:lvlJc w:val="left"/>
      <w:pPr>
        <w:ind w:left="1155" w:hanging="254"/>
      </w:pPr>
      <w:rPr>
        <w:rFonts w:ascii="Arial" w:eastAsia="Arial" w:hAnsi="Arial" w:cs="Arial" w:hint="default"/>
        <w:spacing w:val="-1"/>
        <w:w w:val="100"/>
        <w:sz w:val="24"/>
        <w:szCs w:val="24"/>
        <w:lang w:val="en-GB" w:eastAsia="en-GB" w:bidi="en-GB"/>
      </w:rPr>
    </w:lvl>
    <w:lvl w:ilvl="1" w:tplc="18F8628A">
      <w:numFmt w:val="bullet"/>
      <w:lvlText w:val="•"/>
      <w:lvlJc w:val="left"/>
      <w:pPr>
        <w:ind w:left="2234" w:hanging="254"/>
      </w:pPr>
      <w:rPr>
        <w:rFonts w:hint="default"/>
        <w:lang w:val="en-GB" w:eastAsia="en-GB" w:bidi="en-GB"/>
      </w:rPr>
    </w:lvl>
    <w:lvl w:ilvl="2" w:tplc="A55889D2">
      <w:numFmt w:val="bullet"/>
      <w:lvlText w:val="•"/>
      <w:lvlJc w:val="left"/>
      <w:pPr>
        <w:ind w:left="3309" w:hanging="254"/>
      </w:pPr>
      <w:rPr>
        <w:rFonts w:hint="default"/>
        <w:lang w:val="en-GB" w:eastAsia="en-GB" w:bidi="en-GB"/>
      </w:rPr>
    </w:lvl>
    <w:lvl w:ilvl="3" w:tplc="D452FFEA">
      <w:numFmt w:val="bullet"/>
      <w:lvlText w:val="•"/>
      <w:lvlJc w:val="left"/>
      <w:pPr>
        <w:ind w:left="4383" w:hanging="254"/>
      </w:pPr>
      <w:rPr>
        <w:rFonts w:hint="default"/>
        <w:lang w:val="en-GB" w:eastAsia="en-GB" w:bidi="en-GB"/>
      </w:rPr>
    </w:lvl>
    <w:lvl w:ilvl="4" w:tplc="4BD6E5DE">
      <w:numFmt w:val="bullet"/>
      <w:lvlText w:val="•"/>
      <w:lvlJc w:val="left"/>
      <w:pPr>
        <w:ind w:left="5458" w:hanging="254"/>
      </w:pPr>
      <w:rPr>
        <w:rFonts w:hint="default"/>
        <w:lang w:val="en-GB" w:eastAsia="en-GB" w:bidi="en-GB"/>
      </w:rPr>
    </w:lvl>
    <w:lvl w:ilvl="5" w:tplc="2870D590">
      <w:numFmt w:val="bullet"/>
      <w:lvlText w:val="•"/>
      <w:lvlJc w:val="left"/>
      <w:pPr>
        <w:ind w:left="6532" w:hanging="254"/>
      </w:pPr>
      <w:rPr>
        <w:rFonts w:hint="default"/>
        <w:lang w:val="en-GB" w:eastAsia="en-GB" w:bidi="en-GB"/>
      </w:rPr>
    </w:lvl>
    <w:lvl w:ilvl="6" w:tplc="7E5AA1F0">
      <w:numFmt w:val="bullet"/>
      <w:lvlText w:val="•"/>
      <w:lvlJc w:val="left"/>
      <w:pPr>
        <w:ind w:left="7607" w:hanging="254"/>
      </w:pPr>
      <w:rPr>
        <w:rFonts w:hint="default"/>
        <w:lang w:val="en-GB" w:eastAsia="en-GB" w:bidi="en-GB"/>
      </w:rPr>
    </w:lvl>
    <w:lvl w:ilvl="7" w:tplc="0242D758">
      <w:numFmt w:val="bullet"/>
      <w:lvlText w:val="•"/>
      <w:lvlJc w:val="left"/>
      <w:pPr>
        <w:ind w:left="8681" w:hanging="254"/>
      </w:pPr>
      <w:rPr>
        <w:rFonts w:hint="default"/>
        <w:lang w:val="en-GB" w:eastAsia="en-GB" w:bidi="en-GB"/>
      </w:rPr>
    </w:lvl>
    <w:lvl w:ilvl="8" w:tplc="CA7CB308">
      <w:numFmt w:val="bullet"/>
      <w:lvlText w:val="•"/>
      <w:lvlJc w:val="left"/>
      <w:pPr>
        <w:ind w:left="9756" w:hanging="254"/>
      </w:pPr>
      <w:rPr>
        <w:rFonts w:hint="default"/>
        <w:lang w:val="en-GB" w:eastAsia="en-GB" w:bidi="en-GB"/>
      </w:rPr>
    </w:lvl>
  </w:abstractNum>
  <w:abstractNum w:abstractNumId="8" w15:restartNumberingAfterBreak="0">
    <w:nsid w:val="768A4FDD"/>
    <w:multiLevelType w:val="hybridMultilevel"/>
    <w:tmpl w:val="20C4802E"/>
    <w:lvl w:ilvl="0" w:tplc="09904D58">
      <w:numFmt w:val="bullet"/>
      <w:lvlText w:val="•"/>
      <w:lvlJc w:val="left"/>
      <w:pPr>
        <w:ind w:left="1036" w:hanging="720"/>
      </w:pPr>
      <w:rPr>
        <w:rFonts w:ascii="Arial" w:eastAsia="Arial" w:hAnsi="Arial" w:cs="Arial" w:hint="default"/>
        <w:spacing w:val="-1"/>
        <w:w w:val="100"/>
        <w:sz w:val="24"/>
        <w:szCs w:val="24"/>
        <w:lang w:val="en-GB" w:eastAsia="en-GB" w:bidi="en-GB"/>
      </w:rPr>
    </w:lvl>
    <w:lvl w:ilvl="1" w:tplc="BFBC067C">
      <w:numFmt w:val="bullet"/>
      <w:lvlText w:val="•"/>
      <w:lvlJc w:val="left"/>
      <w:pPr>
        <w:ind w:left="1660" w:hanging="720"/>
      </w:pPr>
      <w:rPr>
        <w:rFonts w:hint="default"/>
        <w:lang w:val="en-GB" w:eastAsia="en-GB" w:bidi="en-GB"/>
      </w:rPr>
    </w:lvl>
    <w:lvl w:ilvl="2" w:tplc="3EDAAC8E">
      <w:numFmt w:val="bullet"/>
      <w:lvlText w:val="•"/>
      <w:lvlJc w:val="left"/>
      <w:pPr>
        <w:ind w:left="2280" w:hanging="720"/>
      </w:pPr>
      <w:rPr>
        <w:rFonts w:hint="default"/>
        <w:lang w:val="en-GB" w:eastAsia="en-GB" w:bidi="en-GB"/>
      </w:rPr>
    </w:lvl>
    <w:lvl w:ilvl="3" w:tplc="447494EA">
      <w:numFmt w:val="bullet"/>
      <w:lvlText w:val="•"/>
      <w:lvlJc w:val="left"/>
      <w:pPr>
        <w:ind w:left="2900" w:hanging="720"/>
      </w:pPr>
      <w:rPr>
        <w:rFonts w:hint="default"/>
        <w:lang w:val="en-GB" w:eastAsia="en-GB" w:bidi="en-GB"/>
      </w:rPr>
    </w:lvl>
    <w:lvl w:ilvl="4" w:tplc="4A9EFD2C">
      <w:numFmt w:val="bullet"/>
      <w:lvlText w:val="•"/>
      <w:lvlJc w:val="left"/>
      <w:pPr>
        <w:ind w:left="3521" w:hanging="720"/>
      </w:pPr>
      <w:rPr>
        <w:rFonts w:hint="default"/>
        <w:lang w:val="en-GB" w:eastAsia="en-GB" w:bidi="en-GB"/>
      </w:rPr>
    </w:lvl>
    <w:lvl w:ilvl="5" w:tplc="0CF8F4D2">
      <w:numFmt w:val="bullet"/>
      <w:lvlText w:val="•"/>
      <w:lvlJc w:val="left"/>
      <w:pPr>
        <w:ind w:left="4141" w:hanging="720"/>
      </w:pPr>
      <w:rPr>
        <w:rFonts w:hint="default"/>
        <w:lang w:val="en-GB" w:eastAsia="en-GB" w:bidi="en-GB"/>
      </w:rPr>
    </w:lvl>
    <w:lvl w:ilvl="6" w:tplc="CCFC562A">
      <w:numFmt w:val="bullet"/>
      <w:lvlText w:val="•"/>
      <w:lvlJc w:val="left"/>
      <w:pPr>
        <w:ind w:left="4761" w:hanging="720"/>
      </w:pPr>
      <w:rPr>
        <w:rFonts w:hint="default"/>
        <w:lang w:val="en-GB" w:eastAsia="en-GB" w:bidi="en-GB"/>
      </w:rPr>
    </w:lvl>
    <w:lvl w:ilvl="7" w:tplc="E34EACD2">
      <w:numFmt w:val="bullet"/>
      <w:lvlText w:val="•"/>
      <w:lvlJc w:val="left"/>
      <w:pPr>
        <w:ind w:left="5382" w:hanging="720"/>
      </w:pPr>
      <w:rPr>
        <w:rFonts w:hint="default"/>
        <w:lang w:val="en-GB" w:eastAsia="en-GB" w:bidi="en-GB"/>
      </w:rPr>
    </w:lvl>
    <w:lvl w:ilvl="8" w:tplc="A8C89164">
      <w:numFmt w:val="bullet"/>
      <w:lvlText w:val="•"/>
      <w:lvlJc w:val="left"/>
      <w:pPr>
        <w:ind w:left="6002" w:hanging="72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2B"/>
    <w:rsid w:val="005E0331"/>
    <w:rsid w:val="0085282B"/>
    <w:rsid w:val="00A16DDE"/>
    <w:rsid w:val="00AC543A"/>
    <w:rsid w:val="00DE2426"/>
    <w:rsid w:val="00DE787A"/>
    <w:rsid w:val="00F8272B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."/>
  <w:listSeparator w:val=","/>
  <w14:docId w14:val="2275C654"/>
  <w15:docId w15:val="{5C49BFF9-6EB1-41AF-8758-07F03F0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979" w:lineRule="exact"/>
      <w:ind w:left="66"/>
      <w:outlineLvl w:val="0"/>
    </w:pPr>
    <w:rPr>
      <w:rFonts w:ascii="Arial Black" w:eastAsia="Arial Black" w:hAnsi="Arial Black" w:cs="Arial Black"/>
      <w:sz w:val="83"/>
      <w:szCs w:val="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1168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uidance/national-recovery-guida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guidance/national-recovery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6F947975E5849A65B465BD5C258C3" ma:contentTypeVersion="12" ma:contentTypeDescription="Create a new document." ma:contentTypeScope="" ma:versionID="c04d19ead3666447c7c1de615d2c6085">
  <xsd:schema xmlns:xsd="http://www.w3.org/2001/XMLSchema" xmlns:xs="http://www.w3.org/2001/XMLSchema" xmlns:p="http://schemas.microsoft.com/office/2006/metadata/properties" xmlns:ns2="152a48ad-4b89-41a9-b7c0-a6c7505c129c" xmlns:ns3="84848dbb-61e1-44b2-a18c-536a8762e38f" targetNamespace="http://schemas.microsoft.com/office/2006/metadata/properties" ma:root="true" ma:fieldsID="250cea157acb6f48e791999b4c8eab9f" ns2:_="" ns3:_="">
    <xsd:import namespace="152a48ad-4b89-41a9-b7c0-a6c7505c129c"/>
    <xsd:import namespace="84848dbb-61e1-44b2-a18c-536a8762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48ad-4b89-41a9-b7c0-a6c7505c1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8dbb-61e1-44b2-a18c-536a8762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73D34-EE91-4C7E-B45A-B9DF2F974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247EC-95CD-43EF-826A-D0760AA9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63E1A-7B07-415C-9DA4-2A472BC9B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48ad-4b89-41a9-b7c0-a6c7505c129c"/>
    <ds:schemaRef ds:uri="84848dbb-61e1-44b2-a18c-536a8762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dcterms:created xsi:type="dcterms:W3CDTF">2020-05-06T15:48:00Z</dcterms:created>
  <dcterms:modified xsi:type="dcterms:W3CDTF">2020-05-18T14:46:00Z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  <property fmtid="{D5CDD505-2E9C-101B-9397-08002B2CF9AE}" pid="5" name="ContentTypeId">
    <vt:lpwstr>0x0101008D86F947975E5849A65B465BD5C258C3</vt:lpwstr>
  </property>
  <property fmtid="{D5CDD505-2E9C-101B-9397-08002B2CF9AE}" pid="6" name="Order">
    <vt:r8>315900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