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194" w:rsidRDefault="008A0F72">
      <w:pPr>
        <w:pStyle w:val="BodyText"/>
        <w:ind w:left="73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width:238.95pt;height:99.4pt;mso-left-percent:-10001;mso-top-percent:-10001;mso-position-horizontal:absolute;mso-position-horizontal-relative:char;mso-position-vertical:absolute;mso-position-vertical-relative:line;mso-left-percent:-10001;mso-top-percent:-10001" fillcolor="#035e80" stroked="f">
            <v:textbox inset="0,0,0,0">
              <w:txbxContent>
                <w:p w:rsidR="00981194" w:rsidRDefault="00981194">
                  <w:pPr>
                    <w:spacing w:before="180" w:line="213" w:lineRule="auto"/>
                    <w:ind w:left="64" w:hanging="65"/>
                    <w:rPr>
                      <w:b/>
                      <w:sz w:val="81"/>
                    </w:rPr>
                  </w:pPr>
                  <w:r>
                    <w:rPr>
                      <w:b/>
                      <w:color w:val="FDFDFD"/>
                      <w:w w:val="110"/>
                      <w:sz w:val="81"/>
                    </w:rPr>
                    <w:t xml:space="preserve">PLANNING </w:t>
                  </w:r>
                  <w:r>
                    <w:rPr>
                      <w:b/>
                      <w:color w:val="FDFDFD"/>
                      <w:w w:val="115"/>
                      <w:sz w:val="81"/>
                    </w:rPr>
                    <w:t>MATTERS</w:t>
                  </w:r>
                </w:p>
              </w:txbxContent>
            </v:textbox>
            <w10:anchorlock/>
          </v:shape>
        </w:pict>
      </w: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8A0F72">
      <w:pPr>
        <w:pStyle w:val="BodyText"/>
        <w:rPr>
          <w:rFonts w:ascii="Times New Roman"/>
          <w:sz w:val="20"/>
        </w:rPr>
      </w:pPr>
      <w:r>
        <w:rPr>
          <w:rFonts w:ascii="Arial"/>
          <w:sz w:val="21"/>
        </w:rPr>
        <w:pict>
          <v:shape id="_x0000_s1085" type="#_x0000_t202" style="position:absolute;margin-left:390pt;margin-top:16.45pt;width:157.5pt;height:39.8pt;z-index:-251631616;mso-wrap-distance-left:0;mso-wrap-distance-right:0;mso-position-horizontal-relative:page" fillcolor="#035e80" stroked="f">
            <v:textbox inset="0,0,0,0">
              <w:txbxContent>
                <w:p w:rsidR="00981194" w:rsidRPr="00E07005" w:rsidRDefault="00326DF9" w:rsidP="00E07005">
                  <w:pPr>
                    <w:spacing w:before="122" w:line="213" w:lineRule="auto"/>
                    <w:ind w:firstLine="79"/>
                    <w:rPr>
                      <w:b/>
                      <w:color w:val="FDFDFD"/>
                      <w:w w:val="110"/>
                      <w:sz w:val="55"/>
                    </w:rPr>
                  </w:pPr>
                  <w:r>
                    <w:rPr>
                      <w:b/>
                      <w:color w:val="FDFDFD"/>
                      <w:w w:val="110"/>
                      <w:sz w:val="55"/>
                    </w:rPr>
                    <w:t>TRAININ</w:t>
                  </w:r>
                  <w:r w:rsidR="00E07005">
                    <w:rPr>
                      <w:b/>
                      <w:color w:val="FDFDFD"/>
                      <w:w w:val="110"/>
                      <w:sz w:val="55"/>
                    </w:rPr>
                    <w:t>G</w:t>
                  </w:r>
                </w:p>
              </w:txbxContent>
            </v:textbox>
            <w10:wrap type="topAndBottom" anchorx="page"/>
          </v:shape>
        </w:pict>
      </w: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Pr="00056987" w:rsidRDefault="00981194" w:rsidP="00E857C1">
      <w:pPr>
        <w:pStyle w:val="BodyText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                                                          T</w:t>
      </w:r>
      <w:r w:rsidRPr="00056987">
        <w:rPr>
          <w:b/>
          <w:bCs/>
          <w:sz w:val="38"/>
          <w:szCs w:val="38"/>
        </w:rPr>
        <w:t xml:space="preserve">EMPLATE </w:t>
      </w:r>
      <w:r>
        <w:rPr>
          <w:b/>
          <w:bCs/>
          <w:sz w:val="38"/>
          <w:szCs w:val="38"/>
        </w:rPr>
        <w:t>3</w:t>
      </w:r>
    </w:p>
    <w:p w:rsidR="00981194" w:rsidRDefault="00981194">
      <w:pPr>
        <w:pStyle w:val="BodyText"/>
        <w:spacing w:before="5"/>
        <w:rPr>
          <w:rFonts w:ascii="Times New Roman"/>
          <w:sz w:val="13"/>
        </w:rPr>
      </w:pPr>
    </w:p>
    <w:p w:rsidR="00981194" w:rsidRDefault="00981194">
      <w:pPr>
        <w:pStyle w:val="BodyText"/>
        <w:rPr>
          <w:rFonts w:ascii="Times New Roman"/>
          <w:sz w:val="20"/>
        </w:rPr>
      </w:pPr>
    </w:p>
    <w:p w:rsidR="00981194" w:rsidRDefault="00981194">
      <w:pPr>
        <w:pStyle w:val="BodyText"/>
        <w:spacing w:before="4"/>
        <w:rPr>
          <w:rFonts w:ascii="Times New Roman"/>
          <w:sz w:val="19"/>
        </w:rPr>
      </w:pPr>
    </w:p>
    <w:p w:rsidR="00981194" w:rsidRDefault="00981194">
      <w:pPr>
        <w:pStyle w:val="BodyText"/>
        <w:spacing w:before="4"/>
        <w:rPr>
          <w:rFonts w:ascii="Times New Roman"/>
          <w:sz w:val="19"/>
        </w:rPr>
      </w:pPr>
    </w:p>
    <w:p w:rsidR="00981194" w:rsidRDefault="00981194">
      <w:pPr>
        <w:pStyle w:val="BodyText"/>
        <w:spacing w:before="4"/>
        <w:rPr>
          <w:rFonts w:ascii="Times New Roman"/>
          <w:sz w:val="19"/>
        </w:rPr>
      </w:pPr>
    </w:p>
    <w:p w:rsidR="00981194" w:rsidRDefault="00981194">
      <w:pPr>
        <w:spacing w:before="88"/>
        <w:ind w:right="124"/>
        <w:jc w:val="right"/>
        <w:rPr>
          <w:b/>
          <w:color w:val="FDFDFD"/>
          <w:w w:val="115"/>
          <w:sz w:val="20"/>
          <w:szCs w:val="20"/>
          <w:shd w:val="clear" w:color="auto" w:fill="3F3456"/>
        </w:rPr>
      </w:pPr>
    </w:p>
    <w:p w:rsidR="00981194" w:rsidRDefault="00981194">
      <w:pPr>
        <w:spacing w:before="88"/>
        <w:ind w:right="124"/>
        <w:jc w:val="right"/>
        <w:rPr>
          <w:b/>
          <w:sz w:val="20"/>
          <w:szCs w:val="20"/>
        </w:rPr>
      </w:pPr>
      <w:r w:rsidRPr="001107AD">
        <w:rPr>
          <w:b/>
          <w:noProof/>
          <w:sz w:val="20"/>
          <w:szCs w:val="20"/>
        </w:rPr>
        <w:drawing>
          <wp:inline distT="0" distB="0" distL="0" distR="0" wp14:anchorId="4B012F40" wp14:editId="0A175B44">
            <wp:extent cx="6699250" cy="1240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94" w:rsidRDefault="0098119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81194" w:rsidRDefault="00981194">
      <w:pPr>
        <w:rPr>
          <w:b/>
          <w:sz w:val="20"/>
        </w:rPr>
      </w:pPr>
    </w:p>
    <w:p w:rsidR="00981194" w:rsidRPr="00B627A7" w:rsidRDefault="00981194" w:rsidP="003B1CD0">
      <w:pPr>
        <w:rPr>
          <w:sz w:val="18"/>
        </w:rPr>
      </w:pPr>
    </w:p>
    <w:p w:rsidR="00981194" w:rsidRDefault="00981194" w:rsidP="000B3718">
      <w:pPr>
        <w:spacing w:before="92"/>
        <w:ind w:left="902"/>
        <w:rPr>
          <w:b/>
          <w:sz w:val="24"/>
        </w:rPr>
      </w:pPr>
      <w:r>
        <w:rPr>
          <w:b/>
          <w:color w:val="035E80"/>
          <w:sz w:val="24"/>
        </w:rPr>
        <w:t>TEMPLATE 3</w:t>
      </w:r>
      <w:bookmarkStart w:id="0" w:name="_GoBack"/>
      <w:bookmarkEnd w:id="0"/>
    </w:p>
    <w:p w:rsidR="00981194" w:rsidRDefault="00981194" w:rsidP="000B3718">
      <w:pPr>
        <w:spacing w:before="9"/>
        <w:rPr>
          <w:b/>
          <w:sz w:val="28"/>
        </w:rPr>
      </w:pPr>
    </w:p>
    <w:p w:rsidR="00981194" w:rsidRDefault="00326DF9" w:rsidP="000B3718">
      <w:pPr>
        <w:ind w:left="902"/>
        <w:rPr>
          <w:b/>
          <w:sz w:val="36"/>
        </w:rPr>
      </w:pPr>
      <w:r>
        <w:rPr>
          <w:b/>
          <w:color w:val="035E80"/>
          <w:sz w:val="36"/>
        </w:rPr>
        <w:t>TRAINING</w:t>
      </w:r>
    </w:p>
    <w:p w:rsidR="00981194" w:rsidRDefault="00981194">
      <w:pPr>
        <w:pStyle w:val="BodyText"/>
        <w:spacing w:before="8"/>
        <w:rPr>
          <w:b/>
          <w:sz w:val="23"/>
          <w:szCs w:val="23"/>
        </w:rPr>
      </w:pPr>
    </w:p>
    <w:p w:rsidR="00981194" w:rsidRDefault="00981194">
      <w:pPr>
        <w:pStyle w:val="BodyText"/>
        <w:spacing w:before="8"/>
        <w:rPr>
          <w:b/>
          <w:sz w:val="23"/>
          <w:szCs w:val="23"/>
        </w:rPr>
      </w:pPr>
    </w:p>
    <w:p w:rsidR="00981194" w:rsidRPr="00981194" w:rsidRDefault="00981194" w:rsidP="00981194">
      <w:pPr>
        <w:pStyle w:val="BodyText"/>
        <w:spacing w:before="8"/>
        <w:ind w:firstLine="720"/>
        <w:rPr>
          <w:rFonts w:ascii="Arial" w:hAnsi="Arial" w:cs="Arial"/>
          <w:b/>
          <w:sz w:val="23"/>
          <w:szCs w:val="23"/>
        </w:rPr>
      </w:pPr>
      <w:r w:rsidRPr="00981194">
        <w:rPr>
          <w:rFonts w:ascii="Arial" w:hAnsi="Arial" w:cs="Arial"/>
          <w:b/>
          <w:sz w:val="23"/>
          <w:szCs w:val="23"/>
        </w:rPr>
        <w:t>Compiled by:</w:t>
      </w:r>
      <w:r w:rsidRPr="00981194">
        <w:rPr>
          <w:rFonts w:ascii="Arial" w:hAnsi="Arial" w:cs="Arial"/>
          <w:b/>
          <w:sz w:val="23"/>
          <w:szCs w:val="23"/>
          <w:u w:val="single"/>
        </w:rPr>
        <w:t xml:space="preserve">                                                            </w:t>
      </w:r>
    </w:p>
    <w:p w:rsidR="00981194" w:rsidRPr="00981194" w:rsidRDefault="00981194">
      <w:pPr>
        <w:pStyle w:val="BodyText"/>
        <w:spacing w:before="8"/>
        <w:rPr>
          <w:rFonts w:ascii="Arial" w:hAnsi="Arial" w:cs="Arial"/>
          <w:b/>
          <w:sz w:val="23"/>
          <w:szCs w:val="23"/>
        </w:rPr>
      </w:pPr>
    </w:p>
    <w:p w:rsidR="00981194" w:rsidRPr="00981194" w:rsidRDefault="00981194" w:rsidP="00981194">
      <w:pPr>
        <w:pStyle w:val="BodyText"/>
        <w:spacing w:before="8"/>
        <w:ind w:firstLine="720"/>
        <w:rPr>
          <w:rFonts w:ascii="Arial" w:hAnsi="Arial" w:cs="Arial"/>
          <w:b/>
          <w:sz w:val="23"/>
          <w:szCs w:val="23"/>
        </w:rPr>
      </w:pPr>
      <w:r w:rsidRPr="00981194">
        <w:rPr>
          <w:rFonts w:ascii="Arial" w:hAnsi="Arial" w:cs="Arial"/>
          <w:b/>
          <w:sz w:val="23"/>
          <w:szCs w:val="23"/>
        </w:rPr>
        <w:t>Date:</w:t>
      </w:r>
      <w:r w:rsidRPr="00981194">
        <w:rPr>
          <w:rFonts w:ascii="Arial" w:hAnsi="Arial" w:cs="Arial"/>
          <w:b/>
          <w:sz w:val="23"/>
          <w:szCs w:val="23"/>
          <w:u w:val="single"/>
        </w:rPr>
        <w:t xml:space="preserve">               </w:t>
      </w:r>
    </w:p>
    <w:p w:rsidR="00981194" w:rsidRPr="00981194" w:rsidRDefault="00981194">
      <w:pPr>
        <w:pStyle w:val="BodyText"/>
        <w:spacing w:before="8"/>
        <w:rPr>
          <w:rFonts w:ascii="Arial" w:hAnsi="Arial" w:cs="Arial"/>
          <w:b/>
          <w:sz w:val="23"/>
          <w:szCs w:val="23"/>
        </w:rPr>
      </w:pPr>
    </w:p>
    <w:p w:rsidR="00981194" w:rsidRPr="00981194" w:rsidRDefault="00981194" w:rsidP="00981194">
      <w:pPr>
        <w:pStyle w:val="BodyText"/>
        <w:spacing w:before="8"/>
        <w:ind w:firstLine="720"/>
        <w:rPr>
          <w:rFonts w:ascii="Arial" w:hAnsi="Arial" w:cs="Arial"/>
          <w:b/>
          <w:sz w:val="23"/>
          <w:szCs w:val="23"/>
        </w:rPr>
      </w:pPr>
      <w:r w:rsidRPr="00981194">
        <w:rPr>
          <w:rFonts w:ascii="Arial" w:hAnsi="Arial" w:cs="Arial"/>
          <w:b/>
          <w:sz w:val="23"/>
          <w:szCs w:val="23"/>
        </w:rPr>
        <w:t>Date to be reviewed by:</w:t>
      </w:r>
      <w:r w:rsidRPr="00981194">
        <w:rPr>
          <w:rFonts w:ascii="Arial" w:hAnsi="Arial" w:cs="Arial"/>
          <w:b/>
          <w:sz w:val="23"/>
          <w:szCs w:val="23"/>
          <w:u w:val="single"/>
        </w:rPr>
        <w:t xml:space="preserve">          </w:t>
      </w:r>
    </w:p>
    <w:p w:rsidR="00981194" w:rsidRPr="001107AD" w:rsidRDefault="00981194">
      <w:pPr>
        <w:pStyle w:val="BodyText"/>
        <w:rPr>
          <w:b/>
          <w:sz w:val="23"/>
          <w:szCs w:val="23"/>
        </w:rPr>
      </w:pPr>
    </w:p>
    <w:p w:rsidR="00981194" w:rsidRDefault="00981194">
      <w:pPr>
        <w:pStyle w:val="BodyText"/>
        <w:rPr>
          <w:b/>
          <w:sz w:val="26"/>
        </w:rPr>
      </w:pPr>
    </w:p>
    <w:p w:rsidR="00981194" w:rsidRDefault="00981194">
      <w:pPr>
        <w:pStyle w:val="BodyText"/>
        <w:rPr>
          <w:b/>
          <w:sz w:val="26"/>
        </w:rPr>
      </w:pPr>
    </w:p>
    <w:p w:rsidR="00981194" w:rsidRDefault="00981194">
      <w:pPr>
        <w:pStyle w:val="BodyText"/>
        <w:rPr>
          <w:b/>
          <w:sz w:val="26"/>
        </w:rPr>
      </w:pPr>
    </w:p>
    <w:p w:rsidR="00981194" w:rsidRDefault="00981194">
      <w:pPr>
        <w:pStyle w:val="BodyText"/>
        <w:rPr>
          <w:b/>
          <w:sz w:val="26"/>
        </w:rPr>
      </w:pPr>
    </w:p>
    <w:p w:rsidR="00981194" w:rsidRDefault="00981194">
      <w:pPr>
        <w:pStyle w:val="BodyText"/>
        <w:rPr>
          <w:b/>
          <w:sz w:val="26"/>
        </w:rPr>
      </w:pPr>
    </w:p>
    <w:p w:rsidR="00981194" w:rsidRDefault="00981194">
      <w:pPr>
        <w:pStyle w:val="BodyText"/>
        <w:rPr>
          <w:b/>
          <w:sz w:val="26"/>
        </w:rPr>
      </w:pPr>
    </w:p>
    <w:p w:rsidR="00981194" w:rsidRDefault="00981194">
      <w:pPr>
        <w:pStyle w:val="BodyText"/>
        <w:rPr>
          <w:b/>
          <w:sz w:val="26"/>
        </w:rPr>
      </w:pPr>
    </w:p>
    <w:p w:rsidR="00981194" w:rsidRDefault="00981194">
      <w:pPr>
        <w:pStyle w:val="BodyText"/>
        <w:rPr>
          <w:b/>
          <w:sz w:val="26"/>
        </w:rPr>
      </w:pPr>
    </w:p>
    <w:p w:rsidR="00981194" w:rsidRDefault="00981194">
      <w:pPr>
        <w:pStyle w:val="BodyText"/>
        <w:rPr>
          <w:b/>
          <w:sz w:val="26"/>
        </w:rPr>
      </w:pPr>
    </w:p>
    <w:p w:rsidR="00981194" w:rsidRDefault="00981194">
      <w:pPr>
        <w:pStyle w:val="BodyText"/>
        <w:rPr>
          <w:b/>
          <w:sz w:val="26"/>
        </w:rPr>
      </w:pPr>
    </w:p>
    <w:p w:rsidR="00981194" w:rsidRDefault="00981194">
      <w:pPr>
        <w:pStyle w:val="BodyText"/>
        <w:rPr>
          <w:b/>
          <w:sz w:val="26"/>
        </w:rPr>
      </w:pPr>
    </w:p>
    <w:p w:rsidR="00981194" w:rsidRDefault="00981194">
      <w:pPr>
        <w:pStyle w:val="BodyText"/>
        <w:rPr>
          <w:b/>
          <w:sz w:val="26"/>
        </w:rPr>
      </w:pPr>
    </w:p>
    <w:p w:rsidR="00981194" w:rsidRDefault="00981194" w:rsidP="000B3718">
      <w:pPr>
        <w:ind w:left="902"/>
        <w:rPr>
          <w:b/>
          <w:sz w:val="24"/>
        </w:rPr>
      </w:pPr>
      <w:r>
        <w:rPr>
          <w:b/>
          <w:sz w:val="24"/>
        </w:rPr>
        <w:t>Documentation:</w:t>
      </w:r>
    </w:p>
    <w:p w:rsidR="00981194" w:rsidRDefault="00981194" w:rsidP="00981194">
      <w:pPr>
        <w:pStyle w:val="ListParagraph"/>
        <w:numPr>
          <w:ilvl w:val="0"/>
          <w:numId w:val="2"/>
        </w:numPr>
        <w:tabs>
          <w:tab w:val="left" w:pos="1103"/>
        </w:tabs>
        <w:spacing w:before="13"/>
        <w:ind w:hanging="335"/>
        <w:jc w:val="left"/>
        <w:rPr>
          <w:sz w:val="24"/>
        </w:rPr>
      </w:pPr>
      <w:r>
        <w:rPr>
          <w:sz w:val="24"/>
        </w:rPr>
        <w:t>Prepare a Training Plan -</w:t>
      </w:r>
      <w:r>
        <w:rPr>
          <w:spacing w:val="-6"/>
          <w:sz w:val="24"/>
        </w:rPr>
        <w:t xml:space="preserve"> </w:t>
      </w:r>
      <w:r>
        <w:rPr>
          <w:sz w:val="24"/>
        </w:rPr>
        <w:t>Checklist</w:t>
      </w:r>
    </w:p>
    <w:p w:rsidR="00981194" w:rsidRDefault="00981194" w:rsidP="00981194">
      <w:pPr>
        <w:pStyle w:val="ListParagraph"/>
        <w:numPr>
          <w:ilvl w:val="0"/>
          <w:numId w:val="2"/>
        </w:numPr>
        <w:tabs>
          <w:tab w:val="left" w:pos="1089"/>
        </w:tabs>
        <w:ind w:left="1088" w:hanging="321"/>
        <w:jc w:val="left"/>
        <w:rPr>
          <w:sz w:val="24"/>
        </w:rPr>
      </w:pPr>
      <w:r>
        <w:rPr>
          <w:sz w:val="24"/>
        </w:rPr>
        <w:t>Assessment of skills and knowledge required, and resources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</w:p>
    <w:p w:rsidR="00981194" w:rsidRDefault="00981194" w:rsidP="00981194">
      <w:pPr>
        <w:pStyle w:val="ListParagraph"/>
        <w:numPr>
          <w:ilvl w:val="0"/>
          <w:numId w:val="2"/>
        </w:numPr>
        <w:tabs>
          <w:tab w:val="left" w:pos="1098"/>
        </w:tabs>
        <w:ind w:left="1097" w:hanging="330"/>
        <w:jc w:val="left"/>
        <w:rPr>
          <w:sz w:val="24"/>
        </w:rPr>
      </w:pP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Programme</w:t>
      </w:r>
    </w:p>
    <w:p w:rsidR="00981194" w:rsidRDefault="00981194" w:rsidP="00981194">
      <w:pPr>
        <w:pStyle w:val="ListParagraph"/>
        <w:numPr>
          <w:ilvl w:val="0"/>
          <w:numId w:val="2"/>
        </w:numPr>
        <w:tabs>
          <w:tab w:val="left" w:pos="1098"/>
        </w:tabs>
        <w:ind w:left="1097" w:hanging="330"/>
        <w:jc w:val="left"/>
        <w:rPr>
          <w:sz w:val="24"/>
        </w:rPr>
      </w:pPr>
      <w:r>
        <w:rPr>
          <w:sz w:val="24"/>
        </w:rPr>
        <w:t>Training and Exercise</w:t>
      </w:r>
      <w:r>
        <w:rPr>
          <w:spacing w:val="-2"/>
          <w:sz w:val="24"/>
        </w:rPr>
        <w:t xml:space="preserve"> </w:t>
      </w:r>
      <w:r>
        <w:rPr>
          <w:sz w:val="24"/>
        </w:rPr>
        <w:t>Log</w:t>
      </w:r>
    </w:p>
    <w:p w:rsidR="00981194" w:rsidRDefault="00981194" w:rsidP="00981194">
      <w:pPr>
        <w:pStyle w:val="ListParagraph"/>
        <w:numPr>
          <w:ilvl w:val="0"/>
          <w:numId w:val="2"/>
        </w:numPr>
        <w:tabs>
          <w:tab w:val="left" w:pos="1098"/>
        </w:tabs>
        <w:ind w:left="1097" w:hanging="330"/>
        <w:jc w:val="left"/>
        <w:rPr>
          <w:sz w:val="24"/>
        </w:rPr>
      </w:pPr>
      <w:r>
        <w:rPr>
          <w:sz w:val="24"/>
        </w:rPr>
        <w:t>Training Log –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Participants</w:t>
      </w:r>
    </w:p>
    <w:p w:rsidR="00981194" w:rsidRDefault="00981194" w:rsidP="00981194">
      <w:pPr>
        <w:pStyle w:val="ListParagraph"/>
        <w:numPr>
          <w:ilvl w:val="0"/>
          <w:numId w:val="2"/>
        </w:numPr>
        <w:tabs>
          <w:tab w:val="left" w:pos="1089"/>
        </w:tabs>
        <w:ind w:left="1088" w:hanging="321"/>
        <w:jc w:val="left"/>
        <w:rPr>
          <w:sz w:val="24"/>
        </w:rPr>
      </w:pPr>
      <w:r>
        <w:rPr>
          <w:sz w:val="24"/>
        </w:rPr>
        <w:t>Action Plan – Post training/</w:t>
      </w:r>
      <w:r>
        <w:rPr>
          <w:spacing w:val="-2"/>
          <w:sz w:val="24"/>
        </w:rPr>
        <w:t xml:space="preserve"> </w:t>
      </w:r>
      <w:r>
        <w:rPr>
          <w:sz w:val="24"/>
        </w:rPr>
        <w:t>exercise</w:t>
      </w:r>
    </w:p>
    <w:p w:rsidR="00981194" w:rsidRDefault="00981194" w:rsidP="00981194">
      <w:pPr>
        <w:pStyle w:val="ListParagraph"/>
        <w:numPr>
          <w:ilvl w:val="0"/>
          <w:numId w:val="2"/>
        </w:numPr>
        <w:tabs>
          <w:tab w:val="left" w:pos="1103"/>
        </w:tabs>
        <w:ind w:hanging="335"/>
        <w:jc w:val="left"/>
        <w:rPr>
          <w:sz w:val="24"/>
        </w:rPr>
      </w:pPr>
      <w:r>
        <w:rPr>
          <w:sz w:val="24"/>
        </w:rPr>
        <w:t>Checklist:</w:t>
      </w:r>
      <w:r>
        <w:rPr>
          <w:spacing w:val="-6"/>
          <w:sz w:val="24"/>
        </w:rPr>
        <w:t xml:space="preserve"> </w:t>
      </w:r>
      <w:r>
        <w:rPr>
          <w:sz w:val="24"/>
        </w:rPr>
        <w:t>Training</w:t>
      </w:r>
    </w:p>
    <w:p w:rsidR="00981194" w:rsidRDefault="00981194" w:rsidP="00981194">
      <w:pPr>
        <w:pStyle w:val="ListParagraph"/>
        <w:numPr>
          <w:ilvl w:val="0"/>
          <w:numId w:val="2"/>
        </w:numPr>
        <w:tabs>
          <w:tab w:val="left" w:pos="1103"/>
        </w:tabs>
        <w:ind w:hanging="335"/>
        <w:jc w:val="left"/>
        <w:rPr>
          <w:sz w:val="24"/>
        </w:rPr>
      </w:pPr>
      <w:r>
        <w:rPr>
          <w:sz w:val="24"/>
        </w:rPr>
        <w:t>Checklist: Planning an Evacuation</w:t>
      </w:r>
      <w:r>
        <w:rPr>
          <w:spacing w:val="-3"/>
          <w:sz w:val="24"/>
        </w:rPr>
        <w:t xml:space="preserve"> </w:t>
      </w:r>
      <w:r>
        <w:rPr>
          <w:sz w:val="24"/>
        </w:rPr>
        <w:t>Exercise</w:t>
      </w:r>
    </w:p>
    <w:p w:rsidR="00981194" w:rsidRDefault="00981194" w:rsidP="00981194">
      <w:pPr>
        <w:pStyle w:val="ListParagraph"/>
        <w:numPr>
          <w:ilvl w:val="0"/>
          <w:numId w:val="2"/>
        </w:numPr>
        <w:tabs>
          <w:tab w:val="left" w:pos="1103"/>
        </w:tabs>
        <w:ind w:hanging="335"/>
        <w:jc w:val="left"/>
        <w:rPr>
          <w:sz w:val="24"/>
        </w:rPr>
      </w:pPr>
      <w:r>
        <w:rPr>
          <w:sz w:val="24"/>
        </w:rPr>
        <w:t>Observer’s Checklist for</w:t>
      </w:r>
      <w:r>
        <w:rPr>
          <w:spacing w:val="-2"/>
          <w:sz w:val="24"/>
        </w:rPr>
        <w:t xml:space="preserve"> </w:t>
      </w:r>
      <w:r>
        <w:rPr>
          <w:sz w:val="24"/>
        </w:rPr>
        <w:t>Exercises</w:t>
      </w:r>
    </w:p>
    <w:p w:rsidR="00981194" w:rsidRDefault="00981194" w:rsidP="00981194">
      <w:pPr>
        <w:pStyle w:val="ListParagraph"/>
        <w:numPr>
          <w:ilvl w:val="0"/>
          <w:numId w:val="2"/>
        </w:numPr>
        <w:tabs>
          <w:tab w:val="left" w:pos="1103"/>
        </w:tabs>
        <w:ind w:hanging="468"/>
        <w:jc w:val="left"/>
        <w:rPr>
          <w:sz w:val="24"/>
        </w:rPr>
      </w:pPr>
      <w:r>
        <w:rPr>
          <w:sz w:val="24"/>
        </w:rPr>
        <w:t>Security Checklist for</w:t>
      </w:r>
      <w:r>
        <w:rPr>
          <w:spacing w:val="-2"/>
          <w:sz w:val="24"/>
        </w:rPr>
        <w:t xml:space="preserve"> </w:t>
      </w:r>
      <w:r>
        <w:rPr>
          <w:sz w:val="24"/>
        </w:rPr>
        <w:t>Exercises</w:t>
      </w:r>
    </w:p>
    <w:p w:rsidR="00981194" w:rsidRDefault="00981194" w:rsidP="00981194">
      <w:pPr>
        <w:pStyle w:val="ListParagraph"/>
        <w:numPr>
          <w:ilvl w:val="0"/>
          <w:numId w:val="2"/>
        </w:numPr>
        <w:tabs>
          <w:tab w:val="left" w:pos="1103"/>
        </w:tabs>
        <w:ind w:hanging="450"/>
        <w:jc w:val="left"/>
        <w:rPr>
          <w:sz w:val="24"/>
        </w:rPr>
      </w:pPr>
      <w:r>
        <w:rPr>
          <w:sz w:val="24"/>
        </w:rPr>
        <w:t>Checklist: Auditing an Exercise, and</w:t>
      </w:r>
      <w:r>
        <w:rPr>
          <w:spacing w:val="-17"/>
          <w:sz w:val="24"/>
        </w:rPr>
        <w:t xml:space="preserve"> </w:t>
      </w:r>
      <w:r>
        <w:rPr>
          <w:sz w:val="24"/>
        </w:rPr>
        <w:t>Debrief</w:t>
      </w:r>
    </w:p>
    <w:p w:rsidR="003B1BB0" w:rsidRDefault="008A0F72" w:rsidP="00981194">
      <w:pPr>
        <w:pStyle w:val="BodyText"/>
        <w:spacing w:before="7"/>
        <w:rPr>
          <w:sz w:val="24"/>
        </w:rPr>
      </w:pPr>
      <w:r>
        <w:pict>
          <v:shape id="_x0000_s1074" style="position:absolute;margin-left:0;margin-top:0;width:595.3pt;height:675.8pt;z-index:-254385152;mso-position-horizontal-relative:page;mso-position-vertical-relative:page" coordsize="11906,13516" path="m11905,l10752,,,5472r,8044l11905,8013,11905,xe" fillcolor="#035e80" stroked="f">
            <v:fill opacity="7863f"/>
            <v:path arrowok="t"/>
            <w10:wrap anchorx="page" anchory="page"/>
          </v:shape>
        </w:pict>
      </w:r>
      <w:r>
        <w:pict>
          <v:group id="_x0000_s1071" style="position:absolute;margin-left:0;margin-top:807pt;width:595.3pt;height:34.9pt;z-index:251662336;mso-position-horizontal-relative:page;mso-position-vertical-relative:page" coordorigin=",16140" coordsize="11906,698">
            <v:rect id="_x0000_s1073" style="position:absolute;top:16139;width:11906;height:698" fillcolor="#035e80" stroked="f"/>
            <v:shape id="_x0000_s1072" type="#_x0000_t202" style="position:absolute;left:11016;top:16299;width:154;height:269" filled="f" stroked="f">
              <v:textbox inset="0,0,0,0">
                <w:txbxContent>
                  <w:p w:rsidR="003B1BB0" w:rsidRDefault="00724061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B1BB0" w:rsidRDefault="003B1BB0">
      <w:pPr>
        <w:rPr>
          <w:sz w:val="24"/>
        </w:rPr>
        <w:sectPr w:rsidR="003B1BB0">
          <w:pgSz w:w="11910" w:h="16840"/>
          <w:pgMar w:top="1580" w:right="0" w:bottom="0" w:left="0" w:header="720" w:footer="720" w:gutter="0"/>
          <w:cols w:space="720"/>
        </w:sectPr>
      </w:pPr>
    </w:p>
    <w:p w:rsidR="003B1BB0" w:rsidRDefault="008A0F72">
      <w:pPr>
        <w:pStyle w:val="ListParagraph"/>
        <w:numPr>
          <w:ilvl w:val="1"/>
          <w:numId w:val="2"/>
        </w:numPr>
        <w:tabs>
          <w:tab w:val="left" w:pos="1207"/>
        </w:tabs>
        <w:spacing w:before="76"/>
        <w:ind w:hanging="268"/>
        <w:rPr>
          <w:b/>
          <w:sz w:val="24"/>
        </w:rPr>
      </w:pPr>
      <w:r>
        <w:lastRenderedPageBreak/>
        <w:pict>
          <v:group id="_x0000_s1068" style="position:absolute;left:0;text-align:left;margin-left:0;margin-top:184.7pt;width:595.3pt;height:657.2pt;z-index:-254382080;mso-position-horizontal-relative:page;mso-position-vertical-relative:page" coordorigin=",3694" coordsize="11906,13144">
            <v:shape id="_x0000_s1070" style="position:absolute;top:3694;width:11906;height:13144" coordorigin=",3694" coordsize="11906,13144" path="m11905,3694l,9752r,7086l1262,16838,11905,11918r,-8224xe" fillcolor="#035e80" stroked="f">
              <v:fill opacity="7863f"/>
              <v:path arrowok="t"/>
            </v:shape>
            <v:rect id="_x0000_s1069" style="position:absolute;top:16139;width:11906;height:698" fillcolor="#035e80" stroked="f"/>
            <w10:wrap anchorx="page" anchory="page"/>
          </v:group>
        </w:pict>
      </w:r>
      <w:r w:rsidR="00724061">
        <w:rPr>
          <w:b/>
          <w:color w:val="035E80"/>
          <w:sz w:val="24"/>
        </w:rPr>
        <w:t xml:space="preserve">Prepare a </w:t>
      </w:r>
      <w:r w:rsidR="00724061">
        <w:rPr>
          <w:b/>
          <w:color w:val="035E80"/>
          <w:spacing w:val="-3"/>
          <w:sz w:val="24"/>
        </w:rPr>
        <w:t xml:space="preserve">Training </w:t>
      </w:r>
      <w:r w:rsidR="00724061">
        <w:rPr>
          <w:b/>
          <w:color w:val="035E80"/>
          <w:sz w:val="24"/>
        </w:rPr>
        <w:t>Plan - Checklist</w:t>
      </w:r>
    </w:p>
    <w:p w:rsidR="003B1BB0" w:rsidRDefault="003B1BB0">
      <w:pPr>
        <w:rPr>
          <w:b/>
          <w:sz w:val="20"/>
        </w:rPr>
      </w:pPr>
    </w:p>
    <w:p w:rsidR="003B1BB0" w:rsidRDefault="003B1BB0">
      <w:pPr>
        <w:spacing w:before="6"/>
        <w:rPr>
          <w:b/>
          <w:sz w:val="28"/>
        </w:rPr>
      </w:pPr>
    </w:p>
    <w:tbl>
      <w:tblPr>
        <w:tblW w:w="0" w:type="auto"/>
        <w:tblInd w:w="961" w:type="dxa"/>
        <w:tblBorders>
          <w:top w:val="single" w:sz="4" w:space="0" w:color="035E80"/>
          <w:left w:val="single" w:sz="4" w:space="0" w:color="035E80"/>
          <w:bottom w:val="single" w:sz="4" w:space="0" w:color="035E80"/>
          <w:right w:val="single" w:sz="4" w:space="0" w:color="035E80"/>
          <w:insideH w:val="single" w:sz="4" w:space="0" w:color="035E80"/>
          <w:insideV w:val="single" w:sz="4" w:space="0" w:color="035E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8"/>
        <w:gridCol w:w="2556"/>
      </w:tblGrid>
      <w:tr w:rsidR="007406E5" w:rsidTr="007406E5">
        <w:trPr>
          <w:trHeight w:val="837"/>
        </w:trPr>
        <w:tc>
          <w:tcPr>
            <w:tcW w:w="7408" w:type="dxa"/>
            <w:vAlign w:val="center"/>
          </w:tcPr>
          <w:p w:rsidR="007406E5" w:rsidRDefault="007406E5" w:rsidP="007406E5">
            <w:pPr>
              <w:pStyle w:val="TableParagraph"/>
              <w:tabs>
                <w:tab w:val="left" w:pos="8511"/>
              </w:tabs>
              <w:spacing w:before="130"/>
              <w:ind w:left="155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PREPARE </w:t>
            </w:r>
            <w:r>
              <w:rPr>
                <w:b/>
                <w:sz w:val="24"/>
              </w:rPr>
              <w:t>A TRAINING PLAN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CHECKLIST</w:t>
            </w:r>
          </w:p>
        </w:tc>
        <w:tc>
          <w:tcPr>
            <w:tcW w:w="2556" w:type="dxa"/>
            <w:vAlign w:val="center"/>
          </w:tcPr>
          <w:p w:rsidR="007406E5" w:rsidRDefault="007406E5" w:rsidP="007406E5">
            <w:pPr>
              <w:pStyle w:val="TableParagraph"/>
              <w:spacing w:before="12"/>
              <w:ind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</w:t>
            </w:r>
          </w:p>
        </w:tc>
      </w:tr>
      <w:tr w:rsidR="007406E5" w:rsidTr="007406E5">
        <w:trPr>
          <w:trHeight w:val="386"/>
        </w:trPr>
        <w:tc>
          <w:tcPr>
            <w:tcW w:w="7408" w:type="dxa"/>
          </w:tcPr>
          <w:p w:rsidR="007406E5" w:rsidRDefault="007406E5">
            <w:pPr>
              <w:pStyle w:val="TableParagraph"/>
              <w:spacing w:before="67"/>
              <w:ind w:left="123"/>
              <w:rPr>
                <w:sz w:val="24"/>
              </w:rPr>
            </w:pPr>
            <w:r>
              <w:rPr>
                <w:sz w:val="24"/>
              </w:rPr>
              <w:t>Identify who needs to know what</w:t>
            </w:r>
          </w:p>
        </w:tc>
        <w:tc>
          <w:tcPr>
            <w:tcW w:w="2556" w:type="dxa"/>
          </w:tcPr>
          <w:p w:rsidR="007406E5" w:rsidRDefault="007406E5">
            <w:pPr>
              <w:pStyle w:val="TableParagraph"/>
              <w:spacing w:before="67"/>
              <w:ind w:left="123"/>
              <w:rPr>
                <w:sz w:val="24"/>
              </w:rPr>
            </w:pPr>
          </w:p>
        </w:tc>
      </w:tr>
      <w:tr w:rsidR="007406E5" w:rsidTr="007406E5">
        <w:trPr>
          <w:trHeight w:val="386"/>
        </w:trPr>
        <w:tc>
          <w:tcPr>
            <w:tcW w:w="7408" w:type="dxa"/>
          </w:tcPr>
          <w:p w:rsidR="007406E5" w:rsidRDefault="007406E5">
            <w:pPr>
              <w:pStyle w:val="TableParagraph"/>
              <w:spacing w:before="50"/>
              <w:ind w:left="123"/>
              <w:rPr>
                <w:sz w:val="24"/>
              </w:rPr>
            </w:pPr>
            <w:r>
              <w:rPr>
                <w:sz w:val="24"/>
              </w:rPr>
              <w:t>Identify competencies</w:t>
            </w:r>
          </w:p>
        </w:tc>
        <w:tc>
          <w:tcPr>
            <w:tcW w:w="2556" w:type="dxa"/>
          </w:tcPr>
          <w:p w:rsidR="007406E5" w:rsidRDefault="007406E5">
            <w:pPr>
              <w:pStyle w:val="TableParagraph"/>
              <w:spacing w:before="50"/>
              <w:ind w:left="123"/>
              <w:rPr>
                <w:sz w:val="24"/>
              </w:rPr>
            </w:pPr>
          </w:p>
        </w:tc>
      </w:tr>
      <w:tr w:rsidR="007406E5" w:rsidTr="007406E5">
        <w:trPr>
          <w:trHeight w:val="375"/>
        </w:trPr>
        <w:tc>
          <w:tcPr>
            <w:tcW w:w="7408" w:type="dxa"/>
          </w:tcPr>
          <w:p w:rsidR="007406E5" w:rsidRDefault="007406E5">
            <w:pPr>
              <w:pStyle w:val="TableParagraph"/>
              <w:spacing w:before="33"/>
              <w:ind w:left="123"/>
              <w:rPr>
                <w:sz w:val="24"/>
              </w:rPr>
            </w:pPr>
            <w:r>
              <w:rPr>
                <w:sz w:val="24"/>
              </w:rPr>
              <w:t>Identify skills and knowledge that need to be acquired</w:t>
            </w:r>
          </w:p>
        </w:tc>
        <w:tc>
          <w:tcPr>
            <w:tcW w:w="2556" w:type="dxa"/>
          </w:tcPr>
          <w:p w:rsidR="007406E5" w:rsidRDefault="007406E5">
            <w:pPr>
              <w:pStyle w:val="TableParagraph"/>
              <w:spacing w:before="33"/>
              <w:ind w:left="123"/>
              <w:rPr>
                <w:sz w:val="24"/>
              </w:rPr>
            </w:pPr>
          </w:p>
        </w:tc>
      </w:tr>
      <w:tr w:rsidR="007406E5" w:rsidTr="007406E5">
        <w:trPr>
          <w:trHeight w:val="375"/>
        </w:trPr>
        <w:tc>
          <w:tcPr>
            <w:tcW w:w="7408" w:type="dxa"/>
          </w:tcPr>
          <w:p w:rsidR="007406E5" w:rsidRDefault="007406E5">
            <w:pPr>
              <w:pStyle w:val="TableParagraph"/>
              <w:spacing w:before="33"/>
              <w:ind w:left="123"/>
              <w:rPr>
                <w:sz w:val="24"/>
              </w:rPr>
            </w:pPr>
            <w:r w:rsidRPr="007406E5">
              <w:rPr>
                <w:sz w:val="24"/>
              </w:rPr>
              <w:t xml:space="preserve">Identify who can deliver training: in-house, and external, and identify resources required and allocate budget  </w:t>
            </w:r>
          </w:p>
        </w:tc>
        <w:tc>
          <w:tcPr>
            <w:tcW w:w="2556" w:type="dxa"/>
          </w:tcPr>
          <w:p w:rsidR="007406E5" w:rsidRDefault="007406E5">
            <w:pPr>
              <w:pStyle w:val="TableParagraph"/>
              <w:spacing w:before="33"/>
              <w:ind w:left="123"/>
              <w:rPr>
                <w:sz w:val="24"/>
              </w:rPr>
            </w:pPr>
          </w:p>
        </w:tc>
      </w:tr>
      <w:tr w:rsidR="007406E5" w:rsidTr="007406E5">
        <w:trPr>
          <w:trHeight w:val="375"/>
        </w:trPr>
        <w:tc>
          <w:tcPr>
            <w:tcW w:w="7408" w:type="dxa"/>
          </w:tcPr>
          <w:p w:rsidR="007406E5" w:rsidRDefault="007406E5">
            <w:pPr>
              <w:pStyle w:val="TableParagraph"/>
              <w:spacing w:before="42"/>
              <w:ind w:left="123"/>
              <w:rPr>
                <w:sz w:val="24"/>
              </w:rPr>
            </w:pPr>
            <w:r>
              <w:rPr>
                <w:sz w:val="24"/>
              </w:rPr>
              <w:t>Identify and prepare training resources</w:t>
            </w:r>
          </w:p>
        </w:tc>
        <w:tc>
          <w:tcPr>
            <w:tcW w:w="2556" w:type="dxa"/>
          </w:tcPr>
          <w:p w:rsidR="007406E5" w:rsidRDefault="007406E5">
            <w:pPr>
              <w:pStyle w:val="TableParagraph"/>
              <w:spacing w:before="42"/>
              <w:ind w:left="123"/>
              <w:rPr>
                <w:sz w:val="24"/>
              </w:rPr>
            </w:pPr>
          </w:p>
        </w:tc>
      </w:tr>
      <w:tr w:rsidR="007406E5" w:rsidTr="007406E5">
        <w:trPr>
          <w:trHeight w:val="375"/>
        </w:trPr>
        <w:tc>
          <w:tcPr>
            <w:tcW w:w="7408" w:type="dxa"/>
          </w:tcPr>
          <w:p w:rsidR="007406E5" w:rsidRDefault="007406E5">
            <w:pPr>
              <w:pStyle w:val="TableParagraph"/>
              <w:spacing w:before="42"/>
              <w:ind w:left="123"/>
              <w:rPr>
                <w:sz w:val="24"/>
              </w:rPr>
            </w:pPr>
            <w:r w:rsidRPr="007406E5">
              <w:rPr>
                <w:sz w:val="24"/>
              </w:rPr>
              <w:t>Draw up a training programme, with target dates for delivering training</w:t>
            </w:r>
          </w:p>
        </w:tc>
        <w:tc>
          <w:tcPr>
            <w:tcW w:w="2556" w:type="dxa"/>
          </w:tcPr>
          <w:p w:rsidR="007406E5" w:rsidRDefault="007406E5">
            <w:pPr>
              <w:pStyle w:val="TableParagraph"/>
              <w:spacing w:before="42"/>
              <w:ind w:left="123"/>
              <w:rPr>
                <w:sz w:val="24"/>
              </w:rPr>
            </w:pPr>
          </w:p>
        </w:tc>
      </w:tr>
      <w:tr w:rsidR="007406E5" w:rsidTr="007406E5">
        <w:trPr>
          <w:trHeight w:val="375"/>
        </w:trPr>
        <w:tc>
          <w:tcPr>
            <w:tcW w:w="7408" w:type="dxa"/>
          </w:tcPr>
          <w:p w:rsidR="007406E5" w:rsidRPr="007406E5" w:rsidRDefault="007406E5">
            <w:pPr>
              <w:pStyle w:val="TableParagraph"/>
              <w:spacing w:before="42"/>
              <w:ind w:left="123"/>
              <w:rPr>
                <w:sz w:val="24"/>
              </w:rPr>
            </w:pPr>
            <w:r w:rsidRPr="007406E5">
              <w:rPr>
                <w:sz w:val="24"/>
              </w:rPr>
              <w:t>Devise a method for testing whether knowledge/skills have been acquired</w:t>
            </w:r>
          </w:p>
        </w:tc>
        <w:tc>
          <w:tcPr>
            <w:tcW w:w="2556" w:type="dxa"/>
          </w:tcPr>
          <w:p w:rsidR="007406E5" w:rsidRDefault="007406E5">
            <w:pPr>
              <w:pStyle w:val="TableParagraph"/>
              <w:spacing w:before="42"/>
              <w:ind w:left="123"/>
              <w:rPr>
                <w:sz w:val="24"/>
              </w:rPr>
            </w:pPr>
          </w:p>
        </w:tc>
      </w:tr>
      <w:tr w:rsidR="007406E5" w:rsidTr="007406E5">
        <w:trPr>
          <w:trHeight w:val="375"/>
        </w:trPr>
        <w:tc>
          <w:tcPr>
            <w:tcW w:w="7408" w:type="dxa"/>
          </w:tcPr>
          <w:p w:rsidR="007406E5" w:rsidRPr="007406E5" w:rsidRDefault="007406E5">
            <w:pPr>
              <w:pStyle w:val="TableParagraph"/>
              <w:spacing w:before="42"/>
              <w:ind w:left="123"/>
              <w:rPr>
                <w:sz w:val="24"/>
              </w:rPr>
            </w:pPr>
            <w:r w:rsidRPr="007406E5">
              <w:rPr>
                <w:sz w:val="24"/>
              </w:rPr>
              <w:t>Devise a method for testing whether knowledge/skills have been acquired</w:t>
            </w:r>
          </w:p>
        </w:tc>
        <w:tc>
          <w:tcPr>
            <w:tcW w:w="2556" w:type="dxa"/>
          </w:tcPr>
          <w:p w:rsidR="007406E5" w:rsidRDefault="007406E5">
            <w:pPr>
              <w:pStyle w:val="TableParagraph"/>
              <w:spacing w:before="42"/>
              <w:ind w:left="123"/>
              <w:rPr>
                <w:sz w:val="24"/>
              </w:rPr>
            </w:pPr>
          </w:p>
        </w:tc>
      </w:tr>
    </w:tbl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spacing w:before="2"/>
        <w:rPr>
          <w:b/>
          <w:sz w:val="29"/>
        </w:rPr>
      </w:pPr>
    </w:p>
    <w:p w:rsidR="003B1BB0" w:rsidRDefault="00724061">
      <w:pPr>
        <w:spacing w:before="92"/>
        <w:ind w:right="753"/>
        <w:jc w:val="right"/>
        <w:rPr>
          <w:b/>
          <w:sz w:val="24"/>
        </w:rPr>
      </w:pPr>
      <w:r>
        <w:rPr>
          <w:b/>
          <w:color w:val="FFFFFF"/>
          <w:sz w:val="24"/>
        </w:rPr>
        <w:t>3</w:t>
      </w:r>
    </w:p>
    <w:p w:rsidR="003B1BB0" w:rsidRDefault="003B1BB0">
      <w:pPr>
        <w:jc w:val="right"/>
        <w:rPr>
          <w:sz w:val="24"/>
        </w:rPr>
        <w:sectPr w:rsidR="003B1BB0">
          <w:pgSz w:w="11910" w:h="16840"/>
          <w:pgMar w:top="420" w:right="0" w:bottom="0" w:left="0" w:header="720" w:footer="720" w:gutter="0"/>
          <w:cols w:space="720"/>
        </w:sectPr>
      </w:pPr>
    </w:p>
    <w:p w:rsidR="003B1BB0" w:rsidRDefault="008A0F72">
      <w:pPr>
        <w:pStyle w:val="ListParagraph"/>
        <w:numPr>
          <w:ilvl w:val="1"/>
          <w:numId w:val="2"/>
        </w:numPr>
        <w:tabs>
          <w:tab w:val="left" w:pos="1221"/>
        </w:tabs>
        <w:spacing w:before="74"/>
        <w:ind w:left="1220" w:hanging="259"/>
        <w:rPr>
          <w:b/>
          <w:sz w:val="24"/>
        </w:rPr>
      </w:pPr>
      <w:r>
        <w:lastRenderedPageBreak/>
        <w:pict>
          <v:shape id="_x0000_s1067" style="position:absolute;left:0;text-align:left;margin-left:0;margin-top:0;width:595.25pt;height:675.8pt;z-index:-254381056;mso-position-horizontal-relative:page;mso-position-vertical-relative:page" coordsize="11906,13516" path="m11906,l10714,,,5451r,21l,13496r,20l11906,8013r,-20l11906,e" fillcolor="#035e80" stroked="f">
            <v:fill opacity="7863f"/>
            <v:path arrowok="t"/>
            <w10:wrap anchorx="page" anchory="page"/>
          </v:shape>
        </w:pict>
      </w:r>
      <w:r>
        <w:pict>
          <v:group id="_x0000_s1064" style="position:absolute;left:0;text-align:left;margin-left:0;margin-top:807pt;width:595.3pt;height:34.9pt;z-index:251666432;mso-position-horizontal-relative:page;mso-position-vertical-relative:page" coordorigin=",16140" coordsize="11906,698">
            <v:rect id="_x0000_s1066" style="position:absolute;top:16139;width:11906;height:698" fillcolor="#035e80" stroked="f"/>
            <v:shape id="_x0000_s1065" type="#_x0000_t202" style="position:absolute;left:11016;top:16299;width:154;height:269" filled="f" stroked="f">
              <v:textbox inset="0,0,0,0">
                <w:txbxContent>
                  <w:p w:rsidR="003B1BB0" w:rsidRDefault="00724061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 anchory="page"/>
          </v:group>
        </w:pict>
      </w:r>
      <w:r w:rsidR="00724061">
        <w:rPr>
          <w:b/>
          <w:color w:val="035E80"/>
          <w:sz w:val="24"/>
        </w:rPr>
        <w:t>Assessment of Competencies, Skills and Resources</w:t>
      </w:r>
      <w:r w:rsidR="00724061">
        <w:rPr>
          <w:b/>
          <w:color w:val="035E80"/>
          <w:spacing w:val="-8"/>
          <w:sz w:val="24"/>
        </w:rPr>
        <w:t xml:space="preserve"> </w:t>
      </w:r>
      <w:r w:rsidR="00724061">
        <w:rPr>
          <w:b/>
          <w:color w:val="035E80"/>
          <w:sz w:val="24"/>
        </w:rPr>
        <w:t>required</w:t>
      </w:r>
    </w:p>
    <w:p w:rsidR="003B1BB0" w:rsidRDefault="003B1BB0">
      <w:pPr>
        <w:rPr>
          <w:b/>
          <w:sz w:val="20"/>
        </w:rPr>
      </w:pPr>
    </w:p>
    <w:p w:rsidR="003B1BB0" w:rsidRDefault="003B1BB0">
      <w:pPr>
        <w:spacing w:before="4" w:after="1"/>
        <w:rPr>
          <w:b/>
          <w:sz w:val="15"/>
        </w:rPr>
      </w:pPr>
    </w:p>
    <w:tbl>
      <w:tblPr>
        <w:tblW w:w="0" w:type="auto"/>
        <w:tblInd w:w="988" w:type="dxa"/>
        <w:tblBorders>
          <w:top w:val="single" w:sz="6" w:space="0" w:color="035E80"/>
          <w:left w:val="single" w:sz="6" w:space="0" w:color="035E80"/>
          <w:bottom w:val="single" w:sz="6" w:space="0" w:color="035E80"/>
          <w:right w:val="single" w:sz="6" w:space="0" w:color="035E80"/>
          <w:insideH w:val="single" w:sz="6" w:space="0" w:color="035E80"/>
          <w:insideV w:val="single" w:sz="6" w:space="0" w:color="035E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7"/>
        <w:gridCol w:w="2494"/>
        <w:gridCol w:w="2482"/>
        <w:gridCol w:w="2498"/>
      </w:tblGrid>
      <w:tr w:rsidR="003B1BB0">
        <w:trPr>
          <w:trHeight w:val="829"/>
        </w:trPr>
        <w:tc>
          <w:tcPr>
            <w:tcW w:w="2487" w:type="dxa"/>
            <w:tcBorders>
              <w:bottom w:val="single" w:sz="8" w:space="0" w:color="035E80"/>
              <w:right w:val="single" w:sz="4" w:space="0" w:color="035E80"/>
            </w:tcBorders>
          </w:tcPr>
          <w:p w:rsidR="003B1BB0" w:rsidRDefault="00724061">
            <w:pPr>
              <w:pStyle w:val="TableParagraph"/>
              <w:spacing w:before="189" w:line="225" w:lineRule="auto"/>
              <w:ind w:left="68"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Skills, competencies required</w:t>
            </w:r>
          </w:p>
        </w:tc>
        <w:tc>
          <w:tcPr>
            <w:tcW w:w="2494" w:type="dxa"/>
            <w:tcBorders>
              <w:left w:val="single" w:sz="4" w:space="0" w:color="035E80"/>
              <w:bottom w:val="single" w:sz="8" w:space="0" w:color="035E80"/>
              <w:right w:val="single" w:sz="4" w:space="0" w:color="035E80"/>
            </w:tcBorders>
          </w:tcPr>
          <w:p w:rsidR="003B1BB0" w:rsidRDefault="00724061">
            <w:pPr>
              <w:pStyle w:val="TableParagraph"/>
              <w:spacing w:before="189" w:line="225" w:lineRule="auto"/>
              <w:ind w:left="65" w:right="37"/>
              <w:rPr>
                <w:b/>
                <w:sz w:val="24"/>
              </w:rPr>
            </w:pPr>
            <w:r>
              <w:rPr>
                <w:b/>
                <w:sz w:val="24"/>
              </w:rPr>
              <w:t>Who needs to acquire these skills?</w:t>
            </w:r>
          </w:p>
        </w:tc>
        <w:tc>
          <w:tcPr>
            <w:tcW w:w="2482" w:type="dxa"/>
            <w:tcBorders>
              <w:left w:val="single" w:sz="4" w:space="0" w:color="035E80"/>
              <w:bottom w:val="single" w:sz="8" w:space="0" w:color="035E80"/>
              <w:right w:val="single" w:sz="4" w:space="0" w:color="035E80"/>
            </w:tcBorders>
          </w:tcPr>
          <w:p w:rsidR="003B1BB0" w:rsidRDefault="00724061">
            <w:pPr>
              <w:pStyle w:val="TableParagraph"/>
              <w:spacing w:before="189" w:line="225" w:lineRule="auto"/>
              <w:ind w:left="45"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Type of training event</w:t>
            </w:r>
          </w:p>
        </w:tc>
        <w:tc>
          <w:tcPr>
            <w:tcW w:w="2498" w:type="dxa"/>
            <w:tcBorders>
              <w:left w:val="single" w:sz="4" w:space="0" w:color="035E80"/>
              <w:bottom w:val="single" w:sz="8" w:space="0" w:color="035E80"/>
            </w:tcBorders>
          </w:tcPr>
          <w:p w:rsidR="003B1BB0" w:rsidRDefault="00724061">
            <w:pPr>
              <w:pStyle w:val="TableParagraph"/>
              <w:spacing w:before="189" w:line="225" w:lineRule="auto"/>
              <w:ind w:left="81" w:right="1157"/>
              <w:rPr>
                <w:b/>
                <w:sz w:val="24"/>
              </w:rPr>
            </w:pPr>
            <w:r>
              <w:rPr>
                <w:b/>
                <w:sz w:val="24"/>
              </w:rPr>
              <w:t>Resources required</w:t>
            </w:r>
          </w:p>
        </w:tc>
      </w:tr>
      <w:tr w:rsidR="003B1BB0">
        <w:trPr>
          <w:trHeight w:val="381"/>
        </w:trPr>
        <w:tc>
          <w:tcPr>
            <w:tcW w:w="2487" w:type="dxa"/>
            <w:tcBorders>
              <w:top w:val="single" w:sz="8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8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8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8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6"/>
        </w:trPr>
        <w:tc>
          <w:tcPr>
            <w:tcW w:w="2487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4"/>
        </w:trPr>
        <w:tc>
          <w:tcPr>
            <w:tcW w:w="2487" w:type="dxa"/>
            <w:tcBorders>
              <w:top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4" w:type="dxa"/>
            <w:tcBorders>
              <w:top w:val="single" w:sz="4" w:space="0" w:color="035E80"/>
              <w:left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35E80"/>
              <w:left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8" w:type="dxa"/>
            <w:tcBorders>
              <w:top w:val="single" w:sz="4" w:space="0" w:color="035E80"/>
              <w:lef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B1BB0" w:rsidRDefault="003B1BB0">
      <w:pPr>
        <w:rPr>
          <w:rFonts w:ascii="Times New Roman"/>
          <w:sz w:val="24"/>
        </w:rPr>
        <w:sectPr w:rsidR="003B1BB0">
          <w:pgSz w:w="11910" w:h="16840"/>
          <w:pgMar w:top="580" w:right="0" w:bottom="0" w:left="0" w:header="720" w:footer="720" w:gutter="0"/>
          <w:cols w:space="720"/>
        </w:sectPr>
      </w:pPr>
    </w:p>
    <w:p w:rsidR="003B1BB0" w:rsidRDefault="008A0F72">
      <w:pPr>
        <w:pStyle w:val="ListParagraph"/>
        <w:numPr>
          <w:ilvl w:val="1"/>
          <w:numId w:val="2"/>
        </w:numPr>
        <w:tabs>
          <w:tab w:val="left" w:pos="1227"/>
        </w:tabs>
        <w:spacing w:before="72"/>
        <w:ind w:left="1226"/>
        <w:rPr>
          <w:b/>
          <w:sz w:val="24"/>
        </w:rPr>
      </w:pPr>
      <w:r>
        <w:lastRenderedPageBreak/>
        <w:pict>
          <v:group id="_x0000_s1061" style="position:absolute;left:0;text-align:left;margin-left:0;margin-top:214.75pt;width:595.3pt;height:627.2pt;z-index:-254377984;mso-position-horizontal-relative:page;mso-position-vertical-relative:page" coordorigin=",4295" coordsize="11906,12544">
            <v:shape id="_x0000_s1063" style="position:absolute;top:4294;width:11906;height:12544" coordorigin=",4295" coordsize="11906,12544" path="m11905,4295l,10353r,6485l2561,16838r9344,-4319l11905,4295xe" fillcolor="#035e80" stroked="f">
              <v:fill opacity="7863f"/>
              <v:path arrowok="t"/>
            </v:shape>
            <v:rect id="_x0000_s1062" style="position:absolute;top:16139;width:11906;height:698" fillcolor="#035e80" stroked="f"/>
            <w10:wrap anchorx="page" anchory="page"/>
          </v:group>
        </w:pict>
      </w:r>
      <w:r w:rsidR="00724061">
        <w:rPr>
          <w:b/>
          <w:color w:val="035E80"/>
          <w:spacing w:val="-3"/>
          <w:sz w:val="24"/>
        </w:rPr>
        <w:t xml:space="preserve">Training </w:t>
      </w:r>
      <w:r w:rsidR="00724061">
        <w:rPr>
          <w:b/>
          <w:color w:val="035E80"/>
          <w:sz w:val="24"/>
        </w:rPr>
        <w:t>Programme -</w:t>
      </w:r>
      <w:r w:rsidR="00724061">
        <w:rPr>
          <w:b/>
          <w:color w:val="035E80"/>
          <w:spacing w:val="2"/>
          <w:sz w:val="24"/>
        </w:rPr>
        <w:t xml:space="preserve"> </w:t>
      </w:r>
      <w:r w:rsidR="00724061">
        <w:rPr>
          <w:b/>
          <w:color w:val="035E80"/>
          <w:sz w:val="24"/>
        </w:rPr>
        <w:t>Example</w:t>
      </w:r>
    </w:p>
    <w:p w:rsidR="003B1BB0" w:rsidRDefault="003B1BB0">
      <w:pPr>
        <w:rPr>
          <w:b/>
          <w:sz w:val="28"/>
        </w:rPr>
      </w:pPr>
    </w:p>
    <w:p w:rsidR="003B1BB0" w:rsidRDefault="00724061">
      <w:pPr>
        <w:spacing w:before="92" w:line="249" w:lineRule="auto"/>
        <w:ind w:left="957" w:right="1568"/>
        <w:rPr>
          <w:sz w:val="24"/>
        </w:rPr>
      </w:pPr>
      <w:r>
        <w:rPr>
          <w:sz w:val="24"/>
        </w:rPr>
        <w:t>The outline example which follows is for delivering training in 10 sessions, culminating in exercises to assess learning and to test and review the plan and procedures.</w:t>
      </w:r>
    </w:p>
    <w:p w:rsidR="003B1BB0" w:rsidRDefault="003B1BB0">
      <w:pPr>
        <w:rPr>
          <w:sz w:val="20"/>
        </w:rPr>
      </w:pPr>
    </w:p>
    <w:tbl>
      <w:tblPr>
        <w:tblW w:w="0" w:type="auto"/>
        <w:tblInd w:w="981" w:type="dxa"/>
        <w:tblBorders>
          <w:top w:val="single" w:sz="4" w:space="0" w:color="035E80"/>
          <w:left w:val="single" w:sz="4" w:space="0" w:color="035E80"/>
          <w:bottom w:val="single" w:sz="4" w:space="0" w:color="035E80"/>
          <w:right w:val="single" w:sz="4" w:space="0" w:color="035E80"/>
          <w:insideH w:val="single" w:sz="4" w:space="0" w:color="035E80"/>
          <w:insideV w:val="single" w:sz="4" w:space="0" w:color="035E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7644"/>
        <w:gridCol w:w="1195"/>
      </w:tblGrid>
      <w:tr w:rsidR="003B1BB0">
        <w:trPr>
          <w:trHeight w:val="400"/>
        </w:trPr>
        <w:tc>
          <w:tcPr>
            <w:tcW w:w="9964" w:type="dxa"/>
            <w:gridSpan w:val="3"/>
          </w:tcPr>
          <w:p w:rsidR="003B1BB0" w:rsidRDefault="00724061">
            <w:pPr>
              <w:pStyle w:val="TableParagraph"/>
              <w:spacing w:before="38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Training Programme - Example</w:t>
            </w:r>
          </w:p>
        </w:tc>
      </w:tr>
      <w:tr w:rsidR="003B1BB0">
        <w:trPr>
          <w:trHeight w:val="639"/>
        </w:trPr>
        <w:tc>
          <w:tcPr>
            <w:tcW w:w="1125" w:type="dxa"/>
          </w:tcPr>
          <w:p w:rsidR="003B1BB0" w:rsidRDefault="00724061">
            <w:pPr>
              <w:pStyle w:val="TableParagraph"/>
              <w:spacing w:before="69"/>
              <w:ind w:left="135"/>
              <w:rPr>
                <w:sz w:val="24"/>
              </w:rPr>
            </w:pPr>
            <w:r>
              <w:rPr>
                <w:sz w:val="24"/>
              </w:rPr>
              <w:t>Session</w:t>
            </w:r>
          </w:p>
        </w:tc>
        <w:tc>
          <w:tcPr>
            <w:tcW w:w="7644" w:type="dxa"/>
          </w:tcPr>
          <w:p w:rsidR="003B1BB0" w:rsidRDefault="00724061">
            <w:pPr>
              <w:pStyle w:val="TableParagraph"/>
              <w:spacing w:before="69"/>
              <w:ind w:left="126"/>
              <w:rPr>
                <w:sz w:val="24"/>
              </w:rPr>
            </w:pPr>
            <w:r>
              <w:rPr>
                <w:sz w:val="24"/>
              </w:rPr>
              <w:t>Topics</w:t>
            </w:r>
          </w:p>
        </w:tc>
        <w:tc>
          <w:tcPr>
            <w:tcW w:w="1195" w:type="dxa"/>
          </w:tcPr>
          <w:p w:rsidR="003B1BB0" w:rsidRDefault="00724061">
            <w:pPr>
              <w:pStyle w:val="TableParagraph"/>
              <w:spacing w:before="55" w:line="290" w:lineRule="atLeast"/>
              <w:ind w:left="130" w:right="168"/>
              <w:rPr>
                <w:sz w:val="24"/>
              </w:rPr>
            </w:pPr>
            <w:r>
              <w:rPr>
                <w:sz w:val="24"/>
              </w:rPr>
              <w:t>Delivery Date</w:t>
            </w:r>
          </w:p>
        </w:tc>
      </w:tr>
      <w:tr w:rsidR="003B1BB0">
        <w:trPr>
          <w:trHeight w:val="2131"/>
        </w:trPr>
        <w:tc>
          <w:tcPr>
            <w:tcW w:w="1125" w:type="dxa"/>
          </w:tcPr>
          <w:p w:rsidR="003B1BB0" w:rsidRDefault="00724061">
            <w:pPr>
              <w:pStyle w:val="TableParagraph"/>
              <w:spacing w:before="211"/>
              <w:ind w:left="135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7644" w:type="dxa"/>
          </w:tcPr>
          <w:p w:rsidR="003B1BB0" w:rsidRDefault="00724061">
            <w:pPr>
              <w:pStyle w:val="TableParagraph"/>
              <w:spacing w:before="135" w:line="225" w:lineRule="auto"/>
              <w:ind w:left="92" w:right="58"/>
              <w:jc w:val="both"/>
              <w:rPr>
                <w:sz w:val="24"/>
              </w:rPr>
            </w:pPr>
            <w:r>
              <w:rPr>
                <w:sz w:val="24"/>
              </w:rPr>
              <w:t>The plan: response structure, roles, checklists for action, site-specific details such as assembly points, procedures for switching off services, alternative locations for stores etc.; call out procedures, communications, dealing with the media; where and how to access equipment and materials; how to set up areas where items can be taken to; call out procedures for contractors/other specialists; and working with the emergency services.</w:t>
            </w:r>
          </w:p>
        </w:tc>
        <w:tc>
          <w:tcPr>
            <w:tcW w:w="119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813"/>
        </w:trPr>
        <w:tc>
          <w:tcPr>
            <w:tcW w:w="1125" w:type="dxa"/>
          </w:tcPr>
          <w:p w:rsidR="003B1BB0" w:rsidRDefault="00724061">
            <w:pPr>
              <w:pStyle w:val="TableParagraph"/>
              <w:spacing w:before="214"/>
              <w:ind w:left="1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4" w:type="dxa"/>
          </w:tcPr>
          <w:p w:rsidR="003B1BB0" w:rsidRDefault="00724061">
            <w:pPr>
              <w:pStyle w:val="TableParagraph"/>
              <w:spacing w:before="128" w:line="225" w:lineRule="auto"/>
              <w:ind w:left="70"/>
              <w:rPr>
                <w:sz w:val="24"/>
              </w:rPr>
            </w:pPr>
            <w:r>
              <w:rPr>
                <w:sz w:val="24"/>
              </w:rPr>
              <w:t>Health and Safety and staff welfare: including Risk Assessments, use of PPE, identification and location of hazardous archives and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  <w:tc>
          <w:tcPr>
            <w:tcW w:w="119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1273"/>
        </w:trPr>
        <w:tc>
          <w:tcPr>
            <w:tcW w:w="1125" w:type="dxa"/>
          </w:tcPr>
          <w:p w:rsidR="003B1BB0" w:rsidRDefault="00724061">
            <w:pPr>
              <w:pStyle w:val="TableParagraph"/>
              <w:spacing w:before="175"/>
              <w:ind w:left="1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4" w:type="dxa"/>
          </w:tcPr>
          <w:p w:rsidR="003B1BB0" w:rsidRDefault="00724061">
            <w:pPr>
              <w:pStyle w:val="TableParagraph"/>
              <w:spacing w:before="108" w:line="225" w:lineRule="auto"/>
              <w:ind w:left="70" w:right="80"/>
              <w:jc w:val="both"/>
              <w:rPr>
                <w:sz w:val="24"/>
              </w:rPr>
            </w:pPr>
            <w:r>
              <w:rPr>
                <w:sz w:val="24"/>
              </w:rPr>
              <w:t>Dealing with archives: actions to take to minimise damage, archives damage assessment, assessing priorities for action, handling and moving archives, in-situ protection, initial treatment for archives, and setting up the safe and treatment areas.</w:t>
            </w:r>
          </w:p>
        </w:tc>
        <w:tc>
          <w:tcPr>
            <w:tcW w:w="119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1561"/>
        </w:trPr>
        <w:tc>
          <w:tcPr>
            <w:tcW w:w="1125" w:type="dxa"/>
          </w:tcPr>
          <w:p w:rsidR="003B1BB0" w:rsidRDefault="00724061">
            <w:pPr>
              <w:pStyle w:val="TableParagraph"/>
              <w:spacing w:before="175"/>
              <w:ind w:left="1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44" w:type="dxa"/>
          </w:tcPr>
          <w:p w:rsidR="003B1BB0" w:rsidRDefault="00724061">
            <w:pPr>
              <w:pStyle w:val="TableParagraph"/>
              <w:spacing w:before="128" w:line="225" w:lineRule="auto"/>
              <w:ind w:left="70" w:right="77"/>
              <w:jc w:val="both"/>
              <w:rPr>
                <w:sz w:val="24"/>
              </w:rPr>
            </w:pPr>
            <w:r>
              <w:rPr>
                <w:sz w:val="24"/>
              </w:rPr>
              <w:t>Familiarisation with the Emergency Store(s) and the equipment and Site Familiarisation: use of equipment and materials in the emergency stores; familiarisation with the site in the dark; navigation using head torches; and PPE. Site logistics: Shut offs, Assembly Point, Control Points, preferred Recovery Areas, Media Centre, Welfare Centre.</w:t>
            </w:r>
          </w:p>
        </w:tc>
        <w:tc>
          <w:tcPr>
            <w:tcW w:w="119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1033"/>
        </w:trPr>
        <w:tc>
          <w:tcPr>
            <w:tcW w:w="1125" w:type="dxa"/>
          </w:tcPr>
          <w:p w:rsidR="003B1BB0" w:rsidRDefault="00724061">
            <w:pPr>
              <w:pStyle w:val="TableParagraph"/>
              <w:spacing w:before="195"/>
              <w:ind w:left="1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44" w:type="dxa"/>
          </w:tcPr>
          <w:p w:rsidR="003B1BB0" w:rsidRDefault="00724061">
            <w:pPr>
              <w:pStyle w:val="TableParagraph"/>
              <w:spacing w:before="149" w:line="225" w:lineRule="auto"/>
              <w:ind w:left="70" w:right="79"/>
              <w:jc w:val="both"/>
              <w:rPr>
                <w:sz w:val="24"/>
              </w:rPr>
            </w:pPr>
            <w:r>
              <w:rPr>
                <w:sz w:val="24"/>
              </w:rPr>
              <w:t>Documentation in an emergency, including, risk assessment, logging radio communications, recording key events and decisions, entry and exit, photographing the scene, tracking archives.</w:t>
            </w:r>
          </w:p>
        </w:tc>
        <w:tc>
          <w:tcPr>
            <w:tcW w:w="119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96"/>
        </w:trPr>
        <w:tc>
          <w:tcPr>
            <w:tcW w:w="1125" w:type="dxa"/>
          </w:tcPr>
          <w:p w:rsidR="003B1BB0" w:rsidRDefault="00724061">
            <w:pPr>
              <w:pStyle w:val="TableParagraph"/>
              <w:spacing w:before="195"/>
              <w:ind w:left="13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44" w:type="dxa"/>
          </w:tcPr>
          <w:p w:rsidR="003B1BB0" w:rsidRDefault="00724061">
            <w:pPr>
              <w:pStyle w:val="TableParagraph"/>
              <w:spacing w:before="135"/>
              <w:ind w:left="70"/>
              <w:rPr>
                <w:sz w:val="24"/>
              </w:rPr>
            </w:pPr>
            <w:r>
              <w:rPr>
                <w:sz w:val="24"/>
              </w:rPr>
              <w:t>Simple scenario exercise to test knowledge and the plan.</w:t>
            </w:r>
          </w:p>
        </w:tc>
        <w:tc>
          <w:tcPr>
            <w:tcW w:w="119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76"/>
        </w:trPr>
        <w:tc>
          <w:tcPr>
            <w:tcW w:w="1125" w:type="dxa"/>
          </w:tcPr>
          <w:p w:rsidR="003B1BB0" w:rsidRDefault="00724061">
            <w:pPr>
              <w:pStyle w:val="TableParagraph"/>
              <w:spacing w:before="195"/>
              <w:ind w:left="13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44" w:type="dxa"/>
          </w:tcPr>
          <w:p w:rsidR="003B1BB0" w:rsidRDefault="00724061">
            <w:pPr>
              <w:pStyle w:val="TableParagraph"/>
              <w:spacing w:before="135"/>
              <w:ind w:left="70"/>
              <w:rPr>
                <w:sz w:val="24"/>
              </w:rPr>
            </w:pPr>
            <w:r>
              <w:rPr>
                <w:sz w:val="24"/>
              </w:rPr>
              <w:t>Table top exercises to test knowledge and the plan.</w:t>
            </w:r>
          </w:p>
        </w:tc>
        <w:tc>
          <w:tcPr>
            <w:tcW w:w="119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70"/>
        </w:trPr>
        <w:tc>
          <w:tcPr>
            <w:tcW w:w="1125" w:type="dxa"/>
          </w:tcPr>
          <w:p w:rsidR="003B1BB0" w:rsidRDefault="00724061">
            <w:pPr>
              <w:pStyle w:val="TableParagraph"/>
              <w:spacing w:before="195"/>
              <w:ind w:left="13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44" w:type="dxa"/>
          </w:tcPr>
          <w:p w:rsidR="003B1BB0" w:rsidRDefault="00724061">
            <w:pPr>
              <w:pStyle w:val="TableParagraph"/>
              <w:spacing w:before="135"/>
              <w:ind w:left="70"/>
              <w:rPr>
                <w:sz w:val="24"/>
              </w:rPr>
            </w:pPr>
            <w:r>
              <w:rPr>
                <w:sz w:val="24"/>
              </w:rPr>
              <w:t>Evacuation exercise with the Fire and Rescue Service observing.</w:t>
            </w:r>
          </w:p>
        </w:tc>
        <w:tc>
          <w:tcPr>
            <w:tcW w:w="119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948"/>
        </w:trPr>
        <w:tc>
          <w:tcPr>
            <w:tcW w:w="1125" w:type="dxa"/>
          </w:tcPr>
          <w:p w:rsidR="003B1BB0" w:rsidRDefault="00724061">
            <w:pPr>
              <w:pStyle w:val="TableParagraph"/>
              <w:spacing w:before="195"/>
              <w:ind w:left="13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44" w:type="dxa"/>
          </w:tcPr>
          <w:p w:rsidR="003B1BB0" w:rsidRDefault="00724061">
            <w:pPr>
              <w:pStyle w:val="TableParagraph"/>
              <w:spacing w:before="148" w:line="225" w:lineRule="auto"/>
              <w:ind w:left="70"/>
              <w:rPr>
                <w:sz w:val="24"/>
              </w:rPr>
            </w:pPr>
            <w:r>
              <w:rPr>
                <w:sz w:val="24"/>
              </w:rPr>
              <w:t>Evacuation exercise with the Fire and Rescue Service/ Emergency Services.</w:t>
            </w:r>
          </w:p>
        </w:tc>
        <w:tc>
          <w:tcPr>
            <w:tcW w:w="119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B1BB0" w:rsidRDefault="003B1BB0">
      <w:pPr>
        <w:rPr>
          <w:sz w:val="20"/>
        </w:rPr>
      </w:pPr>
    </w:p>
    <w:p w:rsidR="003B1BB0" w:rsidRDefault="003B1BB0">
      <w:pPr>
        <w:rPr>
          <w:sz w:val="20"/>
        </w:rPr>
      </w:pPr>
    </w:p>
    <w:p w:rsidR="003B1BB0" w:rsidRDefault="003B1BB0">
      <w:pPr>
        <w:rPr>
          <w:sz w:val="20"/>
        </w:rPr>
      </w:pPr>
    </w:p>
    <w:p w:rsidR="003B1BB0" w:rsidRDefault="003B1BB0">
      <w:pPr>
        <w:rPr>
          <w:sz w:val="20"/>
        </w:rPr>
      </w:pPr>
    </w:p>
    <w:p w:rsidR="007406E5" w:rsidRDefault="007406E5">
      <w:pPr>
        <w:rPr>
          <w:sz w:val="20"/>
        </w:rPr>
      </w:pPr>
    </w:p>
    <w:p w:rsidR="007406E5" w:rsidRDefault="007406E5">
      <w:pPr>
        <w:rPr>
          <w:sz w:val="20"/>
        </w:rPr>
      </w:pPr>
    </w:p>
    <w:p w:rsidR="007406E5" w:rsidRDefault="007406E5">
      <w:pPr>
        <w:rPr>
          <w:sz w:val="20"/>
        </w:rPr>
      </w:pPr>
    </w:p>
    <w:p w:rsidR="007406E5" w:rsidRDefault="007406E5">
      <w:pPr>
        <w:rPr>
          <w:sz w:val="20"/>
        </w:rPr>
      </w:pPr>
    </w:p>
    <w:p w:rsidR="007406E5" w:rsidRDefault="007406E5">
      <w:pPr>
        <w:rPr>
          <w:sz w:val="20"/>
        </w:rPr>
      </w:pPr>
    </w:p>
    <w:p w:rsidR="003B1BB0" w:rsidRDefault="003B1BB0">
      <w:pPr>
        <w:rPr>
          <w:sz w:val="20"/>
        </w:rPr>
      </w:pPr>
    </w:p>
    <w:p w:rsidR="003B1BB0" w:rsidRDefault="003B1BB0">
      <w:pPr>
        <w:rPr>
          <w:sz w:val="20"/>
        </w:rPr>
      </w:pPr>
    </w:p>
    <w:p w:rsidR="003B1BB0" w:rsidRDefault="003B1BB0">
      <w:pPr>
        <w:rPr>
          <w:sz w:val="20"/>
        </w:rPr>
      </w:pPr>
    </w:p>
    <w:p w:rsidR="003B1BB0" w:rsidRDefault="003B1BB0">
      <w:pPr>
        <w:rPr>
          <w:sz w:val="20"/>
        </w:rPr>
      </w:pPr>
    </w:p>
    <w:p w:rsidR="003B1BB0" w:rsidRDefault="003B1BB0">
      <w:pPr>
        <w:rPr>
          <w:sz w:val="20"/>
        </w:rPr>
      </w:pPr>
    </w:p>
    <w:p w:rsidR="003B1BB0" w:rsidRDefault="003B1BB0">
      <w:pPr>
        <w:spacing w:before="8"/>
        <w:rPr>
          <w:sz w:val="29"/>
        </w:rPr>
      </w:pPr>
    </w:p>
    <w:p w:rsidR="003B1BB0" w:rsidRDefault="00724061">
      <w:pPr>
        <w:spacing w:before="93"/>
        <w:ind w:right="753"/>
        <w:jc w:val="right"/>
        <w:rPr>
          <w:b/>
          <w:sz w:val="24"/>
        </w:rPr>
      </w:pPr>
      <w:r>
        <w:rPr>
          <w:b/>
          <w:color w:val="FFFFFF"/>
          <w:sz w:val="24"/>
        </w:rPr>
        <w:t>5</w:t>
      </w:r>
    </w:p>
    <w:p w:rsidR="003B1BB0" w:rsidRDefault="003B1BB0">
      <w:pPr>
        <w:jc w:val="right"/>
        <w:rPr>
          <w:sz w:val="24"/>
        </w:rPr>
        <w:sectPr w:rsidR="003B1BB0">
          <w:pgSz w:w="11910" w:h="16840"/>
          <w:pgMar w:top="560" w:right="0" w:bottom="0" w:left="0" w:header="720" w:footer="720" w:gutter="0"/>
          <w:cols w:space="720"/>
        </w:sectPr>
      </w:pPr>
    </w:p>
    <w:p w:rsidR="003B1BB0" w:rsidRDefault="008A0F72">
      <w:pPr>
        <w:pStyle w:val="ListParagraph"/>
        <w:numPr>
          <w:ilvl w:val="1"/>
          <w:numId w:val="2"/>
        </w:numPr>
        <w:tabs>
          <w:tab w:val="left" w:pos="1230"/>
        </w:tabs>
        <w:spacing w:before="69"/>
        <w:ind w:left="1229" w:hanging="268"/>
        <w:rPr>
          <w:b/>
          <w:sz w:val="24"/>
        </w:rPr>
      </w:pPr>
      <w:r>
        <w:lastRenderedPageBreak/>
        <w:pict>
          <v:shape id="_x0000_s1060" style="position:absolute;left:0;text-align:left;margin-left:0;margin-top:0;width:595.3pt;height:675.8pt;z-index:-254376960;mso-position-horizontal-relative:page;mso-position-vertical-relative:page" coordsize="11906,13516" path="m11905,l10752,,,5472r,8044l11905,8013,11905,xe" fillcolor="#035e80" stroked="f">
            <v:fill opacity="7863f"/>
            <v:path arrowok="t"/>
            <w10:wrap anchorx="page" anchory="page"/>
          </v:shape>
        </w:pict>
      </w:r>
      <w:r>
        <w:pict>
          <v:group id="_x0000_s1056" style="position:absolute;left:0;text-align:left;margin-left:0;margin-top:807pt;width:595.3pt;height:34.9pt;z-index:251670528;mso-position-horizontal-relative:page;mso-position-vertical-relative:page" coordorigin=",16140" coordsize="11906,698">
            <v:rect id="_x0000_s1059" style="position:absolute;top:16139;width:11906;height:698" fillcolor="#035e80" stroked="f"/>
            <v:line id="_x0000_s1058" style="position:absolute" from="979,16259" to="10943,16259" strokecolor="#035e80" strokeweight=".5pt"/>
            <v:shape id="_x0000_s1057" type="#_x0000_t202" style="position:absolute;left:11016;top:16299;width:154;height:269" filled="f" stroked="f">
              <v:textbox inset="0,0,0,0">
                <w:txbxContent>
                  <w:p w:rsidR="003B1BB0" w:rsidRDefault="00724061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 anchory="page"/>
          </v:group>
        </w:pict>
      </w:r>
      <w:r w:rsidR="00724061">
        <w:rPr>
          <w:b/>
          <w:color w:val="035E80"/>
          <w:spacing w:val="-3"/>
          <w:sz w:val="24"/>
        </w:rPr>
        <w:t xml:space="preserve">Training </w:t>
      </w:r>
      <w:r w:rsidR="00724061">
        <w:rPr>
          <w:b/>
          <w:color w:val="035E80"/>
          <w:sz w:val="24"/>
        </w:rPr>
        <w:t>and Exercise</w:t>
      </w:r>
      <w:r w:rsidR="00724061">
        <w:rPr>
          <w:b/>
          <w:color w:val="035E80"/>
          <w:spacing w:val="1"/>
          <w:sz w:val="24"/>
        </w:rPr>
        <w:t xml:space="preserve"> </w:t>
      </w:r>
      <w:r w:rsidR="00724061">
        <w:rPr>
          <w:b/>
          <w:color w:val="035E80"/>
          <w:sz w:val="24"/>
        </w:rPr>
        <w:t>Log</w:t>
      </w:r>
    </w:p>
    <w:p w:rsidR="003B1BB0" w:rsidRDefault="003B1BB0">
      <w:pPr>
        <w:rPr>
          <w:b/>
          <w:sz w:val="20"/>
        </w:rPr>
      </w:pPr>
    </w:p>
    <w:p w:rsidR="003B1BB0" w:rsidRDefault="003B1BB0">
      <w:pPr>
        <w:spacing w:before="11"/>
        <w:rPr>
          <w:b/>
          <w:sz w:val="13"/>
        </w:rPr>
      </w:pPr>
    </w:p>
    <w:tbl>
      <w:tblPr>
        <w:tblW w:w="0" w:type="auto"/>
        <w:tblInd w:w="988" w:type="dxa"/>
        <w:tblBorders>
          <w:top w:val="single" w:sz="6" w:space="0" w:color="035E80"/>
          <w:left w:val="single" w:sz="6" w:space="0" w:color="035E80"/>
          <w:bottom w:val="single" w:sz="6" w:space="0" w:color="035E80"/>
          <w:right w:val="single" w:sz="6" w:space="0" w:color="035E80"/>
          <w:insideH w:val="single" w:sz="6" w:space="0" w:color="035E80"/>
          <w:insideV w:val="single" w:sz="6" w:space="0" w:color="035E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3900"/>
        <w:gridCol w:w="1920"/>
        <w:gridCol w:w="1671"/>
        <w:gridCol w:w="1346"/>
      </w:tblGrid>
      <w:tr w:rsidR="003B1BB0">
        <w:trPr>
          <w:trHeight w:val="739"/>
        </w:trPr>
        <w:tc>
          <w:tcPr>
            <w:tcW w:w="1125" w:type="dxa"/>
            <w:tcBorders>
              <w:bottom w:val="single" w:sz="8" w:space="0" w:color="035E80"/>
              <w:right w:val="single" w:sz="4" w:space="0" w:color="035E80"/>
            </w:tcBorders>
          </w:tcPr>
          <w:p w:rsidR="003B1BB0" w:rsidRDefault="00724061">
            <w:pPr>
              <w:pStyle w:val="TableParagraph"/>
              <w:spacing w:before="53" w:line="249" w:lineRule="auto"/>
              <w:ind w:left="134" w:right="91"/>
              <w:rPr>
                <w:sz w:val="24"/>
              </w:rPr>
            </w:pPr>
            <w:r>
              <w:rPr>
                <w:sz w:val="24"/>
              </w:rPr>
              <w:t>Delivery Date</w:t>
            </w:r>
          </w:p>
        </w:tc>
        <w:tc>
          <w:tcPr>
            <w:tcW w:w="3900" w:type="dxa"/>
            <w:tcBorders>
              <w:left w:val="single" w:sz="4" w:space="0" w:color="035E80"/>
              <w:bottom w:val="single" w:sz="8" w:space="0" w:color="035E80"/>
              <w:right w:val="single" w:sz="4" w:space="0" w:color="035E80"/>
            </w:tcBorders>
          </w:tcPr>
          <w:p w:rsidR="003B1BB0" w:rsidRDefault="00724061">
            <w:pPr>
              <w:pStyle w:val="TableParagraph"/>
              <w:spacing w:before="53"/>
              <w:ind w:left="126"/>
              <w:rPr>
                <w:sz w:val="24"/>
              </w:rPr>
            </w:pPr>
            <w:r>
              <w:rPr>
                <w:sz w:val="24"/>
              </w:rPr>
              <w:t>Training event/ exercise</w:t>
            </w:r>
          </w:p>
          <w:p w:rsidR="003B1BB0" w:rsidRDefault="00724061">
            <w:pPr>
              <w:pStyle w:val="TableParagraph"/>
              <w:spacing w:before="12"/>
              <w:ind w:left="126"/>
              <w:rPr>
                <w:sz w:val="24"/>
              </w:rPr>
            </w:pPr>
            <w:r>
              <w:rPr>
                <w:sz w:val="24"/>
              </w:rPr>
              <w:t>- Description</w:t>
            </w:r>
          </w:p>
        </w:tc>
        <w:tc>
          <w:tcPr>
            <w:tcW w:w="1920" w:type="dxa"/>
            <w:tcBorders>
              <w:left w:val="single" w:sz="4" w:space="0" w:color="035E80"/>
              <w:bottom w:val="single" w:sz="8" w:space="0" w:color="035E80"/>
              <w:right w:val="single" w:sz="4" w:space="0" w:color="035E80"/>
            </w:tcBorders>
          </w:tcPr>
          <w:p w:rsidR="003B1BB0" w:rsidRDefault="00724061">
            <w:pPr>
              <w:pStyle w:val="TableParagraph"/>
              <w:spacing w:before="53" w:line="249" w:lineRule="auto"/>
              <w:ind w:left="81" w:right="194"/>
              <w:rPr>
                <w:sz w:val="24"/>
              </w:rPr>
            </w:pPr>
            <w:r>
              <w:rPr>
                <w:sz w:val="24"/>
              </w:rPr>
              <w:t>Resources that were required</w:t>
            </w:r>
          </w:p>
        </w:tc>
        <w:tc>
          <w:tcPr>
            <w:tcW w:w="1671" w:type="dxa"/>
            <w:tcBorders>
              <w:left w:val="single" w:sz="4" w:space="0" w:color="035E80"/>
              <w:bottom w:val="single" w:sz="8" w:space="0" w:color="035E80"/>
              <w:right w:val="single" w:sz="4" w:space="0" w:color="035E80"/>
            </w:tcBorders>
          </w:tcPr>
          <w:p w:rsidR="003B1BB0" w:rsidRDefault="00724061">
            <w:pPr>
              <w:pStyle w:val="TableParagraph"/>
              <w:spacing w:before="53"/>
              <w:ind w:left="88"/>
              <w:rPr>
                <w:sz w:val="24"/>
              </w:rPr>
            </w:pPr>
            <w:r>
              <w:rPr>
                <w:sz w:val="24"/>
              </w:rPr>
              <w:t>Trainers</w:t>
            </w:r>
          </w:p>
        </w:tc>
        <w:tc>
          <w:tcPr>
            <w:tcW w:w="1346" w:type="dxa"/>
            <w:tcBorders>
              <w:left w:val="single" w:sz="4" w:space="0" w:color="035E80"/>
              <w:bottom w:val="single" w:sz="8" w:space="0" w:color="035E80"/>
            </w:tcBorders>
          </w:tcPr>
          <w:p w:rsidR="003B1BB0" w:rsidRDefault="00724061">
            <w:pPr>
              <w:pStyle w:val="TableParagraph"/>
              <w:spacing w:before="53" w:line="249" w:lineRule="auto"/>
              <w:ind w:left="234" w:right="25" w:hanging="200"/>
              <w:rPr>
                <w:sz w:val="24"/>
              </w:rPr>
            </w:pPr>
            <w:r>
              <w:rPr>
                <w:sz w:val="24"/>
              </w:rPr>
              <w:t>Participants see Log</w:t>
            </w:r>
          </w:p>
        </w:tc>
      </w:tr>
      <w:tr w:rsidR="003B1BB0">
        <w:trPr>
          <w:trHeight w:val="461"/>
        </w:trPr>
        <w:tc>
          <w:tcPr>
            <w:tcW w:w="1125" w:type="dxa"/>
            <w:tcBorders>
              <w:top w:val="single" w:sz="8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8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8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8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8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125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3"/>
        </w:trPr>
        <w:tc>
          <w:tcPr>
            <w:tcW w:w="1125" w:type="dxa"/>
            <w:tcBorders>
              <w:top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  <w:tcBorders>
              <w:top w:val="single" w:sz="4" w:space="0" w:color="035E80"/>
              <w:left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35E80"/>
              <w:left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035E80"/>
              <w:left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35E80"/>
              <w:lef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B1BB0" w:rsidRDefault="003B1BB0">
      <w:pPr>
        <w:rPr>
          <w:rFonts w:ascii="Times New Roman"/>
          <w:sz w:val="24"/>
        </w:rPr>
        <w:sectPr w:rsidR="003B1BB0">
          <w:pgSz w:w="11910" w:h="16840"/>
          <w:pgMar w:top="460" w:right="0" w:bottom="0" w:left="0" w:header="720" w:footer="720" w:gutter="0"/>
          <w:cols w:space="720"/>
        </w:sectPr>
      </w:pPr>
    </w:p>
    <w:p w:rsidR="003B1BB0" w:rsidRDefault="008A0F72">
      <w:pPr>
        <w:pStyle w:val="ListParagraph"/>
        <w:numPr>
          <w:ilvl w:val="1"/>
          <w:numId w:val="2"/>
        </w:numPr>
        <w:tabs>
          <w:tab w:val="left" w:pos="1227"/>
        </w:tabs>
        <w:spacing w:before="67"/>
        <w:ind w:left="1226"/>
        <w:rPr>
          <w:b/>
          <w:sz w:val="24"/>
        </w:rPr>
      </w:pPr>
      <w:r>
        <w:lastRenderedPageBreak/>
        <w:pict>
          <v:group id="_x0000_s1053" style="position:absolute;left:0;text-align:left;margin-left:0;margin-top:221.75pt;width:595.3pt;height:620.2pt;z-index:-254373888;mso-position-horizontal-relative:page;mso-position-vertical-relative:page" coordorigin=",4435" coordsize="11906,12404">
            <v:shape id="_x0000_s1055" style="position:absolute;top:4434;width:11906;height:12404" coordorigin=",4435" coordsize="11906,12404" path="m11905,4435l,10493r,6345l2864,16838r9041,-4179l11905,4435xe" fillcolor="#035e80" stroked="f">
              <v:fill opacity="7863f"/>
              <v:path arrowok="t"/>
            </v:shape>
            <v:rect id="_x0000_s1054" style="position:absolute;top:16139;width:11906;height:698" fillcolor="#035e80" stroked="f"/>
            <w10:wrap anchorx="page" anchory="page"/>
          </v:group>
        </w:pict>
      </w:r>
      <w:r w:rsidR="00724061">
        <w:rPr>
          <w:b/>
          <w:color w:val="035E80"/>
          <w:spacing w:val="-3"/>
          <w:sz w:val="24"/>
        </w:rPr>
        <w:t xml:space="preserve">Training </w:t>
      </w:r>
      <w:r w:rsidR="00724061">
        <w:rPr>
          <w:b/>
          <w:color w:val="035E80"/>
          <w:sz w:val="24"/>
        </w:rPr>
        <w:t>Log -</w:t>
      </w:r>
      <w:r w:rsidR="00724061">
        <w:rPr>
          <w:b/>
          <w:color w:val="035E80"/>
          <w:spacing w:val="2"/>
          <w:sz w:val="24"/>
        </w:rPr>
        <w:t xml:space="preserve"> </w:t>
      </w:r>
      <w:r w:rsidR="00724061">
        <w:rPr>
          <w:b/>
          <w:color w:val="035E80"/>
          <w:sz w:val="24"/>
        </w:rPr>
        <w:t>Participants</w:t>
      </w: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spacing w:before="1"/>
        <w:rPr>
          <w:b/>
          <w:sz w:val="17"/>
        </w:rPr>
      </w:pPr>
    </w:p>
    <w:tbl>
      <w:tblPr>
        <w:tblW w:w="0" w:type="auto"/>
        <w:tblInd w:w="985" w:type="dxa"/>
        <w:tblBorders>
          <w:top w:val="single" w:sz="6" w:space="0" w:color="035E80"/>
          <w:left w:val="single" w:sz="6" w:space="0" w:color="035E80"/>
          <w:bottom w:val="single" w:sz="6" w:space="0" w:color="035E80"/>
          <w:right w:val="single" w:sz="6" w:space="0" w:color="035E80"/>
          <w:insideH w:val="single" w:sz="6" w:space="0" w:color="035E80"/>
          <w:insideV w:val="single" w:sz="6" w:space="0" w:color="035E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3"/>
        <w:gridCol w:w="5063"/>
        <w:gridCol w:w="1113"/>
        <w:gridCol w:w="2004"/>
      </w:tblGrid>
      <w:tr w:rsidR="003B1BB0">
        <w:trPr>
          <w:trHeight w:val="715"/>
        </w:trPr>
        <w:tc>
          <w:tcPr>
            <w:tcW w:w="1783" w:type="dxa"/>
            <w:tcBorders>
              <w:bottom w:val="single" w:sz="4" w:space="0" w:color="035E80"/>
              <w:right w:val="single" w:sz="4" w:space="0" w:color="035E80"/>
            </w:tcBorders>
          </w:tcPr>
          <w:p w:rsidR="003B1BB0" w:rsidRDefault="00724061">
            <w:pPr>
              <w:pStyle w:val="TableParagraph"/>
              <w:spacing w:before="53" w:line="249" w:lineRule="auto"/>
              <w:ind w:left="134"/>
              <w:rPr>
                <w:sz w:val="24"/>
              </w:rPr>
            </w:pPr>
            <w:r>
              <w:rPr>
                <w:sz w:val="24"/>
              </w:rPr>
              <w:t>Training event/ exercise</w:t>
            </w:r>
          </w:p>
        </w:tc>
        <w:tc>
          <w:tcPr>
            <w:tcW w:w="5063" w:type="dxa"/>
            <w:tcBorders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724061">
            <w:pPr>
              <w:pStyle w:val="TableParagraph"/>
              <w:spacing w:before="53"/>
              <w:ind w:left="101"/>
              <w:rPr>
                <w:sz w:val="24"/>
              </w:rPr>
            </w:pPr>
            <w:r>
              <w:rPr>
                <w:sz w:val="24"/>
              </w:rPr>
              <w:t>[Insert name of event]</w:t>
            </w:r>
          </w:p>
        </w:tc>
        <w:tc>
          <w:tcPr>
            <w:tcW w:w="1113" w:type="dxa"/>
            <w:tcBorders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724061">
            <w:pPr>
              <w:pStyle w:val="TableParagraph"/>
              <w:spacing w:before="53"/>
              <w:ind w:left="77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004" w:type="dxa"/>
            <w:tcBorders>
              <w:left w:val="single" w:sz="4" w:space="0" w:color="035E80"/>
              <w:bottom w:val="single" w:sz="4" w:space="0" w:color="035E80"/>
            </w:tcBorders>
          </w:tcPr>
          <w:p w:rsidR="003B1BB0" w:rsidRDefault="00724061">
            <w:pPr>
              <w:pStyle w:val="TableParagraph"/>
              <w:spacing w:before="53"/>
              <w:ind w:left="80"/>
              <w:rPr>
                <w:sz w:val="24"/>
              </w:rPr>
            </w:pPr>
            <w:r>
              <w:rPr>
                <w:sz w:val="24"/>
              </w:rPr>
              <w:t>[Insert date]</w:t>
            </w:r>
          </w:p>
        </w:tc>
      </w:tr>
      <w:tr w:rsidR="003B1BB0">
        <w:trPr>
          <w:trHeight w:val="755"/>
        </w:trPr>
        <w:tc>
          <w:tcPr>
            <w:tcW w:w="1783" w:type="dxa"/>
            <w:tcBorders>
              <w:top w:val="single" w:sz="4" w:space="0" w:color="035E80"/>
              <w:bottom w:val="single" w:sz="8" w:space="0" w:color="035E80"/>
              <w:right w:val="single" w:sz="4" w:space="0" w:color="035E80"/>
            </w:tcBorders>
          </w:tcPr>
          <w:p w:rsidR="003B1BB0" w:rsidRDefault="00724061">
            <w:pPr>
              <w:pStyle w:val="TableParagraph"/>
              <w:spacing w:before="36" w:line="249" w:lineRule="auto"/>
              <w:ind w:left="133" w:right="483"/>
              <w:rPr>
                <w:sz w:val="24"/>
              </w:rPr>
            </w:pPr>
            <w:r>
              <w:rPr>
                <w:sz w:val="24"/>
              </w:rPr>
              <w:t>Name of Participant</w:t>
            </w:r>
          </w:p>
        </w:tc>
        <w:tc>
          <w:tcPr>
            <w:tcW w:w="5063" w:type="dxa"/>
            <w:tcBorders>
              <w:top w:val="single" w:sz="4" w:space="0" w:color="035E80"/>
              <w:left w:val="single" w:sz="4" w:space="0" w:color="035E80"/>
              <w:bottom w:val="single" w:sz="8" w:space="0" w:color="035E80"/>
              <w:right w:val="single" w:sz="4" w:space="0" w:color="035E80"/>
            </w:tcBorders>
          </w:tcPr>
          <w:p w:rsidR="003B1BB0" w:rsidRDefault="00724061">
            <w:pPr>
              <w:pStyle w:val="TableParagraph"/>
              <w:spacing w:before="36"/>
              <w:ind w:left="101"/>
              <w:rPr>
                <w:sz w:val="24"/>
              </w:rPr>
            </w:pPr>
            <w:r>
              <w:rPr>
                <w:sz w:val="24"/>
              </w:rPr>
              <w:t>Training received</w:t>
            </w:r>
          </w:p>
        </w:tc>
        <w:tc>
          <w:tcPr>
            <w:tcW w:w="1113" w:type="dxa"/>
            <w:tcBorders>
              <w:top w:val="single" w:sz="4" w:space="0" w:color="035E80"/>
              <w:left w:val="single" w:sz="4" w:space="0" w:color="035E80"/>
              <w:bottom w:val="single" w:sz="8" w:space="0" w:color="035E80"/>
              <w:right w:val="single" w:sz="4" w:space="0" w:color="035E80"/>
            </w:tcBorders>
          </w:tcPr>
          <w:p w:rsidR="003B1BB0" w:rsidRDefault="00724061">
            <w:pPr>
              <w:pStyle w:val="TableParagraph"/>
              <w:spacing w:before="36"/>
              <w:ind w:left="7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Tick </w:t>
            </w:r>
            <w:r>
              <w:rPr>
                <w:noProof/>
                <w:spacing w:val="-23"/>
                <w:position w:val="-9"/>
                <w:sz w:val="24"/>
              </w:rPr>
              <w:drawing>
                <wp:inline distT="0" distB="0" distL="0" distR="0">
                  <wp:extent cx="193408" cy="180047"/>
                  <wp:effectExtent l="0" t="0" r="0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08" cy="18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4" w:type="dxa"/>
            <w:tcBorders>
              <w:top w:val="single" w:sz="4" w:space="0" w:color="035E80"/>
              <w:left w:val="single" w:sz="4" w:space="0" w:color="035E80"/>
              <w:bottom w:val="single" w:sz="8" w:space="0" w:color="035E80"/>
            </w:tcBorders>
          </w:tcPr>
          <w:p w:rsidR="003B1BB0" w:rsidRDefault="00724061">
            <w:pPr>
              <w:pStyle w:val="TableParagraph"/>
              <w:spacing w:before="36"/>
              <w:ind w:left="79"/>
              <w:rPr>
                <w:sz w:val="24"/>
              </w:rPr>
            </w:pPr>
            <w:r>
              <w:rPr>
                <w:sz w:val="24"/>
              </w:rPr>
              <w:t>Actions required</w:t>
            </w:r>
          </w:p>
          <w:p w:rsidR="003B1BB0" w:rsidRDefault="00724061">
            <w:pPr>
              <w:pStyle w:val="TableParagraph"/>
              <w:spacing w:before="12"/>
              <w:ind w:left="79"/>
              <w:rPr>
                <w:sz w:val="24"/>
              </w:rPr>
            </w:pPr>
            <w:r>
              <w:rPr>
                <w:sz w:val="24"/>
              </w:rPr>
              <w:t>- Post training</w:t>
            </w:r>
          </w:p>
        </w:tc>
      </w:tr>
      <w:tr w:rsidR="003B1BB0">
        <w:trPr>
          <w:trHeight w:val="593"/>
        </w:trPr>
        <w:tc>
          <w:tcPr>
            <w:tcW w:w="1783" w:type="dxa"/>
            <w:tcBorders>
              <w:top w:val="single" w:sz="8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8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8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8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98"/>
        </w:trPr>
        <w:tc>
          <w:tcPr>
            <w:tcW w:w="1783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98"/>
        </w:trPr>
        <w:tc>
          <w:tcPr>
            <w:tcW w:w="1783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98"/>
        </w:trPr>
        <w:tc>
          <w:tcPr>
            <w:tcW w:w="1783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98"/>
        </w:trPr>
        <w:tc>
          <w:tcPr>
            <w:tcW w:w="1783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98"/>
        </w:trPr>
        <w:tc>
          <w:tcPr>
            <w:tcW w:w="1783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98"/>
        </w:trPr>
        <w:tc>
          <w:tcPr>
            <w:tcW w:w="1783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98"/>
        </w:trPr>
        <w:tc>
          <w:tcPr>
            <w:tcW w:w="1783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98"/>
        </w:trPr>
        <w:tc>
          <w:tcPr>
            <w:tcW w:w="1783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98"/>
        </w:trPr>
        <w:tc>
          <w:tcPr>
            <w:tcW w:w="1783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98"/>
        </w:trPr>
        <w:tc>
          <w:tcPr>
            <w:tcW w:w="1783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98"/>
        </w:trPr>
        <w:tc>
          <w:tcPr>
            <w:tcW w:w="1783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626"/>
        </w:trPr>
        <w:tc>
          <w:tcPr>
            <w:tcW w:w="1783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98"/>
        </w:trPr>
        <w:tc>
          <w:tcPr>
            <w:tcW w:w="1783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98"/>
        </w:trPr>
        <w:tc>
          <w:tcPr>
            <w:tcW w:w="1783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98"/>
        </w:trPr>
        <w:tc>
          <w:tcPr>
            <w:tcW w:w="1783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98"/>
        </w:trPr>
        <w:tc>
          <w:tcPr>
            <w:tcW w:w="1783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98"/>
        </w:trPr>
        <w:tc>
          <w:tcPr>
            <w:tcW w:w="1783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98"/>
        </w:trPr>
        <w:tc>
          <w:tcPr>
            <w:tcW w:w="1783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98"/>
        </w:trPr>
        <w:tc>
          <w:tcPr>
            <w:tcW w:w="1783" w:type="dxa"/>
            <w:tcBorders>
              <w:top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35E80"/>
              <w:left w:val="single" w:sz="4" w:space="0" w:color="035E80"/>
              <w:bottom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96"/>
        </w:trPr>
        <w:tc>
          <w:tcPr>
            <w:tcW w:w="1783" w:type="dxa"/>
            <w:tcBorders>
              <w:top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3" w:type="dxa"/>
            <w:tcBorders>
              <w:top w:val="single" w:sz="4" w:space="0" w:color="035E80"/>
              <w:left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35E80"/>
              <w:left w:val="single" w:sz="4" w:space="0" w:color="035E80"/>
              <w:righ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35E80"/>
              <w:left w:val="single" w:sz="4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B1BB0" w:rsidRDefault="003B1BB0">
      <w:pPr>
        <w:rPr>
          <w:b/>
          <w:sz w:val="20"/>
        </w:rPr>
      </w:pPr>
    </w:p>
    <w:p w:rsidR="003B1BB0" w:rsidRDefault="003B1BB0">
      <w:pPr>
        <w:spacing w:before="10"/>
        <w:rPr>
          <w:b/>
          <w:sz w:val="16"/>
        </w:rPr>
      </w:pPr>
    </w:p>
    <w:p w:rsidR="003B1BB0" w:rsidRDefault="00724061">
      <w:pPr>
        <w:spacing w:before="92"/>
        <w:ind w:right="753"/>
        <w:jc w:val="right"/>
        <w:rPr>
          <w:b/>
          <w:sz w:val="24"/>
        </w:rPr>
      </w:pPr>
      <w:r>
        <w:rPr>
          <w:b/>
          <w:color w:val="FFFFFF"/>
          <w:sz w:val="24"/>
        </w:rPr>
        <w:t>7</w:t>
      </w:r>
    </w:p>
    <w:p w:rsidR="003B1BB0" w:rsidRDefault="003B1BB0">
      <w:pPr>
        <w:jc w:val="right"/>
        <w:rPr>
          <w:sz w:val="24"/>
        </w:rPr>
        <w:sectPr w:rsidR="003B1BB0">
          <w:pgSz w:w="11910" w:h="16840"/>
          <w:pgMar w:top="440" w:right="0" w:bottom="0" w:left="0" w:header="720" w:footer="720" w:gutter="0"/>
          <w:cols w:space="720"/>
        </w:sectPr>
      </w:pPr>
    </w:p>
    <w:p w:rsidR="003B1BB0" w:rsidRDefault="008A0F72">
      <w:pPr>
        <w:pStyle w:val="ListParagraph"/>
        <w:numPr>
          <w:ilvl w:val="1"/>
          <w:numId w:val="2"/>
        </w:numPr>
        <w:tabs>
          <w:tab w:val="left" w:pos="1221"/>
        </w:tabs>
        <w:spacing w:before="69"/>
        <w:ind w:left="1220" w:hanging="259"/>
        <w:rPr>
          <w:b/>
          <w:sz w:val="24"/>
        </w:rPr>
      </w:pPr>
      <w:r>
        <w:lastRenderedPageBreak/>
        <w:pict>
          <v:shape id="_x0000_s1052" style="position:absolute;left:0;text-align:left;margin-left:0;margin-top:0;width:595.3pt;height:675.8pt;z-index:-254372864;mso-position-horizontal-relative:page;mso-position-vertical-relative:page" coordsize="11906,13516" path="m11905,l10752,,,5471r,8045l11905,8013,11905,xe" fillcolor="#035e80" stroked="f">
            <v:fill opacity="7863f"/>
            <v:path arrowok="t"/>
            <w10:wrap anchorx="page" anchory="page"/>
          </v:shape>
        </w:pict>
      </w:r>
      <w:r>
        <w:pict>
          <v:group id="_x0000_s1049" style="position:absolute;left:0;text-align:left;margin-left:0;margin-top:807pt;width:595.3pt;height:34.9pt;z-index:251674624;mso-position-horizontal-relative:page;mso-position-vertical-relative:page" coordorigin=",16140" coordsize="11906,698">
            <v:rect id="_x0000_s1051" style="position:absolute;top:16139;width:11906;height:698" fillcolor="#035e80" stroked="f"/>
            <v:shape id="_x0000_s1050" type="#_x0000_t202" style="position:absolute;left:11016;top:16299;width:154;height:269" filled="f" stroked="f">
              <v:textbox inset="0,0,0,0">
                <w:txbxContent>
                  <w:p w:rsidR="003B1BB0" w:rsidRDefault="00724061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8</w:t>
                    </w:r>
                  </w:p>
                </w:txbxContent>
              </v:textbox>
            </v:shape>
            <w10:wrap anchorx="page" anchory="page"/>
          </v:group>
        </w:pict>
      </w:r>
      <w:r w:rsidR="00724061">
        <w:rPr>
          <w:b/>
          <w:color w:val="035E80"/>
          <w:sz w:val="24"/>
        </w:rPr>
        <w:t>Action Plan – Post training/</w:t>
      </w:r>
      <w:r w:rsidR="00724061">
        <w:rPr>
          <w:b/>
          <w:color w:val="035E80"/>
          <w:spacing w:val="-3"/>
          <w:sz w:val="24"/>
        </w:rPr>
        <w:t xml:space="preserve"> </w:t>
      </w:r>
      <w:r w:rsidR="00724061">
        <w:rPr>
          <w:b/>
          <w:color w:val="035E80"/>
          <w:sz w:val="24"/>
        </w:rPr>
        <w:t>exercise</w:t>
      </w: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14"/>
        </w:rPr>
      </w:pPr>
    </w:p>
    <w:tbl>
      <w:tblPr>
        <w:tblW w:w="0" w:type="auto"/>
        <w:tblInd w:w="983" w:type="dxa"/>
        <w:tblBorders>
          <w:top w:val="single" w:sz="4" w:space="0" w:color="035E80"/>
          <w:left w:val="single" w:sz="4" w:space="0" w:color="035E80"/>
          <w:bottom w:val="single" w:sz="4" w:space="0" w:color="035E80"/>
          <w:right w:val="single" w:sz="4" w:space="0" w:color="035E80"/>
          <w:insideH w:val="single" w:sz="4" w:space="0" w:color="035E80"/>
          <w:insideV w:val="single" w:sz="4" w:space="0" w:color="035E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2659"/>
        <w:gridCol w:w="2505"/>
        <w:gridCol w:w="1252"/>
        <w:gridCol w:w="1175"/>
        <w:gridCol w:w="1346"/>
      </w:tblGrid>
      <w:tr w:rsidR="003B1BB0">
        <w:trPr>
          <w:trHeight w:val="741"/>
        </w:trPr>
        <w:tc>
          <w:tcPr>
            <w:tcW w:w="1025" w:type="dxa"/>
            <w:tcBorders>
              <w:bottom w:val="single" w:sz="8" w:space="0" w:color="035E80"/>
            </w:tcBorders>
          </w:tcPr>
          <w:p w:rsidR="003B1BB0" w:rsidRDefault="00724061">
            <w:pPr>
              <w:pStyle w:val="TableParagraph"/>
              <w:spacing w:before="55"/>
              <w:ind w:left="7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659" w:type="dxa"/>
            <w:tcBorders>
              <w:bottom w:val="single" w:sz="8" w:space="0" w:color="035E80"/>
            </w:tcBorders>
          </w:tcPr>
          <w:p w:rsidR="003B1BB0" w:rsidRDefault="00724061">
            <w:pPr>
              <w:pStyle w:val="TableParagraph"/>
              <w:spacing w:before="55"/>
              <w:ind w:left="41"/>
              <w:rPr>
                <w:sz w:val="24"/>
              </w:rPr>
            </w:pPr>
            <w:r>
              <w:rPr>
                <w:sz w:val="24"/>
              </w:rPr>
              <w:t>Training event/ exercise</w:t>
            </w:r>
          </w:p>
          <w:p w:rsidR="003B1BB0" w:rsidRDefault="00724061">
            <w:pPr>
              <w:pStyle w:val="TableParagraph"/>
              <w:spacing w:before="12"/>
              <w:ind w:left="41"/>
              <w:rPr>
                <w:sz w:val="24"/>
              </w:rPr>
            </w:pPr>
            <w:r>
              <w:rPr>
                <w:sz w:val="24"/>
              </w:rPr>
              <w:t>- Description</w:t>
            </w:r>
          </w:p>
        </w:tc>
        <w:tc>
          <w:tcPr>
            <w:tcW w:w="2505" w:type="dxa"/>
            <w:tcBorders>
              <w:bottom w:val="single" w:sz="8" w:space="0" w:color="035E80"/>
            </w:tcBorders>
          </w:tcPr>
          <w:p w:rsidR="003B1BB0" w:rsidRDefault="00724061">
            <w:pPr>
              <w:pStyle w:val="TableParagraph"/>
              <w:spacing w:before="55" w:line="249" w:lineRule="auto"/>
              <w:ind w:left="39" w:right="14"/>
              <w:rPr>
                <w:sz w:val="24"/>
              </w:rPr>
            </w:pPr>
            <w:r>
              <w:rPr>
                <w:sz w:val="24"/>
              </w:rPr>
              <w:t>Actions identified - Post training / exercise</w:t>
            </w:r>
          </w:p>
        </w:tc>
        <w:tc>
          <w:tcPr>
            <w:tcW w:w="1252" w:type="dxa"/>
            <w:tcBorders>
              <w:bottom w:val="single" w:sz="8" w:space="0" w:color="035E80"/>
            </w:tcBorders>
          </w:tcPr>
          <w:p w:rsidR="003B1BB0" w:rsidRDefault="00724061">
            <w:pPr>
              <w:pStyle w:val="TableParagraph"/>
              <w:spacing w:before="55"/>
              <w:ind w:left="47"/>
              <w:rPr>
                <w:sz w:val="24"/>
              </w:rPr>
            </w:pPr>
            <w:r>
              <w:rPr>
                <w:sz w:val="24"/>
              </w:rPr>
              <w:t>By whom?</w:t>
            </w:r>
          </w:p>
        </w:tc>
        <w:tc>
          <w:tcPr>
            <w:tcW w:w="1175" w:type="dxa"/>
            <w:tcBorders>
              <w:bottom w:val="single" w:sz="8" w:space="0" w:color="035E80"/>
            </w:tcBorders>
          </w:tcPr>
          <w:p w:rsidR="003B1BB0" w:rsidRDefault="00724061">
            <w:pPr>
              <w:pStyle w:val="TableParagraph"/>
              <w:spacing w:before="55"/>
              <w:ind w:left="43"/>
              <w:rPr>
                <w:sz w:val="24"/>
              </w:rPr>
            </w:pPr>
            <w:r>
              <w:rPr>
                <w:sz w:val="24"/>
              </w:rPr>
              <w:t>By when?</w:t>
            </w:r>
          </w:p>
        </w:tc>
        <w:tc>
          <w:tcPr>
            <w:tcW w:w="1346" w:type="dxa"/>
            <w:tcBorders>
              <w:bottom w:val="single" w:sz="8" w:space="0" w:color="035E80"/>
            </w:tcBorders>
          </w:tcPr>
          <w:p w:rsidR="003B1BB0" w:rsidRDefault="00724061">
            <w:pPr>
              <w:pStyle w:val="TableParagraph"/>
              <w:spacing w:before="55"/>
              <w:ind w:left="81"/>
              <w:rPr>
                <w:sz w:val="24"/>
              </w:rPr>
            </w:pPr>
            <w:r>
              <w:rPr>
                <w:sz w:val="24"/>
              </w:rPr>
              <w:t>Completed</w:t>
            </w:r>
          </w:p>
        </w:tc>
      </w:tr>
      <w:tr w:rsidR="003B1BB0">
        <w:trPr>
          <w:trHeight w:val="461"/>
        </w:trPr>
        <w:tc>
          <w:tcPr>
            <w:tcW w:w="1025" w:type="dxa"/>
            <w:tcBorders>
              <w:top w:val="single" w:sz="8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  <w:tcBorders>
              <w:top w:val="single" w:sz="8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  <w:tcBorders>
              <w:top w:val="single" w:sz="8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  <w:tcBorders>
              <w:top w:val="single" w:sz="8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8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tcBorders>
              <w:top w:val="single" w:sz="8" w:space="0" w:color="035E80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66"/>
        </w:trPr>
        <w:tc>
          <w:tcPr>
            <w:tcW w:w="102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59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2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B1BB0" w:rsidRDefault="003B1BB0">
      <w:pPr>
        <w:rPr>
          <w:rFonts w:ascii="Times New Roman"/>
          <w:sz w:val="24"/>
        </w:rPr>
        <w:sectPr w:rsidR="003B1BB0">
          <w:pgSz w:w="11910" w:h="16840"/>
          <w:pgMar w:top="340" w:right="0" w:bottom="0" w:left="0" w:header="720" w:footer="720" w:gutter="0"/>
          <w:cols w:space="720"/>
        </w:sectPr>
      </w:pPr>
    </w:p>
    <w:p w:rsidR="003B1BB0" w:rsidRDefault="008A0F72">
      <w:pPr>
        <w:pStyle w:val="ListParagraph"/>
        <w:numPr>
          <w:ilvl w:val="1"/>
          <w:numId w:val="2"/>
        </w:numPr>
        <w:tabs>
          <w:tab w:val="left" w:pos="1243"/>
        </w:tabs>
        <w:spacing w:before="70"/>
        <w:ind w:left="1242" w:hanging="268"/>
        <w:rPr>
          <w:b/>
          <w:sz w:val="24"/>
        </w:rPr>
      </w:pPr>
      <w:r>
        <w:lastRenderedPageBreak/>
        <w:pict>
          <v:group id="_x0000_s1046" style="position:absolute;left:0;text-align:left;margin-left:0;margin-top:221.75pt;width:595.3pt;height:620.2pt;z-index:-254369792;mso-position-horizontal-relative:page;mso-position-vertical-relative:page" coordorigin=",4435" coordsize="11906,12404">
            <v:shape id="_x0000_s1048" style="position:absolute;top:4434;width:11906;height:12404" coordorigin=",4435" coordsize="11906,12404" path="m11905,4435l,10493r,6345l2864,16838r9041,-4179l11905,4435xe" fillcolor="#035e80" stroked="f">
              <v:fill opacity="7863f"/>
              <v:path arrowok="t"/>
            </v:shape>
            <v:rect id="_x0000_s1047" style="position:absolute;top:16139;width:11906;height:698" fillcolor="#035e80" stroked="f"/>
            <w10:wrap anchorx="page" anchory="page"/>
          </v:group>
        </w:pict>
      </w:r>
      <w:r w:rsidR="00724061">
        <w:rPr>
          <w:b/>
          <w:color w:val="035E80"/>
          <w:sz w:val="24"/>
        </w:rPr>
        <w:t>Checklist:</w:t>
      </w:r>
      <w:r w:rsidR="00724061">
        <w:rPr>
          <w:b/>
          <w:color w:val="035E80"/>
          <w:spacing w:val="-2"/>
          <w:sz w:val="24"/>
        </w:rPr>
        <w:t xml:space="preserve"> </w:t>
      </w:r>
      <w:r w:rsidR="00724061">
        <w:rPr>
          <w:b/>
          <w:color w:val="035E80"/>
          <w:spacing w:val="-3"/>
          <w:sz w:val="24"/>
        </w:rPr>
        <w:t>Training</w:t>
      </w: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spacing w:before="9"/>
        <w:rPr>
          <w:b/>
          <w:sz w:val="29"/>
        </w:rPr>
      </w:pPr>
    </w:p>
    <w:tbl>
      <w:tblPr>
        <w:tblW w:w="0" w:type="auto"/>
        <w:tblInd w:w="1119" w:type="dxa"/>
        <w:tblBorders>
          <w:top w:val="single" w:sz="4" w:space="0" w:color="035E80"/>
          <w:left w:val="single" w:sz="4" w:space="0" w:color="035E80"/>
          <w:bottom w:val="single" w:sz="4" w:space="0" w:color="035E80"/>
          <w:right w:val="single" w:sz="4" w:space="0" w:color="035E80"/>
          <w:insideH w:val="single" w:sz="4" w:space="0" w:color="035E80"/>
          <w:insideV w:val="single" w:sz="4" w:space="0" w:color="035E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9"/>
        <w:gridCol w:w="840"/>
      </w:tblGrid>
      <w:tr w:rsidR="003B1BB0">
        <w:trPr>
          <w:trHeight w:val="426"/>
        </w:trPr>
        <w:tc>
          <w:tcPr>
            <w:tcW w:w="9339" w:type="dxa"/>
            <w:tcBorders>
              <w:top w:val="nil"/>
              <w:left w:val="nil"/>
            </w:tcBorders>
          </w:tcPr>
          <w:p w:rsidR="003B1BB0" w:rsidRDefault="00724061">
            <w:pPr>
              <w:pStyle w:val="TableParagraph"/>
              <w:spacing w:line="274" w:lineRule="exact"/>
              <w:ind w:left="90"/>
              <w:rPr>
                <w:b/>
                <w:sz w:val="24"/>
              </w:rPr>
            </w:pPr>
            <w:r>
              <w:rPr>
                <w:b/>
                <w:color w:val="035E80"/>
                <w:sz w:val="24"/>
              </w:rPr>
              <w:t>Checklist: Training</w:t>
            </w:r>
          </w:p>
        </w:tc>
        <w:tc>
          <w:tcPr>
            <w:tcW w:w="840" w:type="dxa"/>
            <w:tcBorders>
              <w:top w:val="nil"/>
              <w:right w:val="nil"/>
            </w:tcBorders>
          </w:tcPr>
          <w:p w:rsidR="003B1BB0" w:rsidRDefault="00724061">
            <w:pPr>
              <w:pStyle w:val="TableParagraph"/>
              <w:ind w:left="2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4404" cy="180975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4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BB0">
        <w:trPr>
          <w:trHeight w:val="707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104" w:line="225" w:lineRule="auto"/>
              <w:ind w:left="59" w:right="201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Hold </w:t>
            </w:r>
            <w:r>
              <w:rPr>
                <w:b/>
                <w:spacing w:val="-4"/>
                <w:sz w:val="24"/>
              </w:rPr>
              <w:t xml:space="preserve">regular </w:t>
            </w:r>
            <w:r>
              <w:rPr>
                <w:b/>
                <w:spacing w:val="-3"/>
                <w:sz w:val="24"/>
              </w:rPr>
              <w:t xml:space="preserve">1⁄2 </w:t>
            </w:r>
            <w:r>
              <w:rPr>
                <w:b/>
                <w:sz w:val="24"/>
              </w:rPr>
              <w:t xml:space="preserve">to 1 </w:t>
            </w:r>
            <w:r>
              <w:rPr>
                <w:b/>
                <w:spacing w:val="-3"/>
                <w:sz w:val="24"/>
              </w:rPr>
              <w:t xml:space="preserve">hour </w:t>
            </w:r>
            <w:r>
              <w:rPr>
                <w:b/>
                <w:spacing w:val="-4"/>
                <w:sz w:val="24"/>
              </w:rPr>
              <w:t xml:space="preserve">sessions </w:t>
            </w:r>
            <w:r>
              <w:rPr>
                <w:b/>
                <w:sz w:val="24"/>
              </w:rPr>
              <w:t xml:space="preserve">to </w:t>
            </w:r>
            <w:r>
              <w:rPr>
                <w:b/>
                <w:spacing w:val="-4"/>
                <w:sz w:val="24"/>
              </w:rPr>
              <w:t xml:space="preserve">cover </w:t>
            </w:r>
            <w:r>
              <w:rPr>
                <w:b/>
                <w:spacing w:val="-3"/>
                <w:sz w:val="24"/>
              </w:rPr>
              <w:t xml:space="preserve">the </w:t>
            </w:r>
            <w:r>
              <w:rPr>
                <w:b/>
                <w:spacing w:val="-4"/>
                <w:sz w:val="24"/>
              </w:rPr>
              <w:t xml:space="preserve">topics listed below </w:t>
            </w:r>
            <w:r>
              <w:rPr>
                <w:b/>
                <w:sz w:val="24"/>
              </w:rPr>
              <w:t xml:space="preserve">OR </w:t>
            </w:r>
            <w:r>
              <w:rPr>
                <w:b/>
                <w:spacing w:val="-4"/>
                <w:sz w:val="24"/>
              </w:rPr>
              <w:t xml:space="preserve">cover over </w:t>
            </w:r>
            <w:r>
              <w:rPr>
                <w:b/>
                <w:spacing w:val="-3"/>
                <w:sz w:val="24"/>
              </w:rPr>
              <w:t xml:space="preserve">1-2 </w:t>
            </w:r>
            <w:r>
              <w:rPr>
                <w:b/>
                <w:spacing w:val="-4"/>
                <w:sz w:val="24"/>
              </w:rPr>
              <w:t>days: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51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13"/>
              <w:ind w:left="59"/>
              <w:rPr>
                <w:sz w:val="24"/>
              </w:rPr>
            </w:pPr>
            <w:r>
              <w:rPr>
                <w:sz w:val="24"/>
              </w:rPr>
              <w:t>Familiarisation with the contents of the Response Plan and Salvage Plan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51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Individual roles – train for flexibility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90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50"/>
              <w:ind w:left="59"/>
              <w:rPr>
                <w:sz w:val="24"/>
              </w:rPr>
            </w:pPr>
            <w:r>
              <w:rPr>
                <w:sz w:val="24"/>
              </w:rPr>
              <w:t>Safe lifting and handling of archives, in terms of H&amp;S.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622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44" w:line="225" w:lineRule="auto"/>
              <w:ind w:left="59" w:right="7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Correct </w:t>
            </w:r>
            <w:r>
              <w:rPr>
                <w:spacing w:val="-3"/>
                <w:sz w:val="24"/>
              </w:rPr>
              <w:t xml:space="preserve">use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 xml:space="preserve">ladders, working </w:t>
            </w:r>
            <w:r>
              <w:rPr>
                <w:sz w:val="24"/>
              </w:rPr>
              <w:t xml:space="preserve">at </w:t>
            </w:r>
            <w:r>
              <w:rPr>
                <w:spacing w:val="-4"/>
                <w:sz w:val="24"/>
              </w:rPr>
              <w:t xml:space="preserve">heights, working </w:t>
            </w:r>
            <w:r>
              <w:rPr>
                <w:sz w:val="24"/>
              </w:rPr>
              <w:t xml:space="preserve">in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 xml:space="preserve">dark, working </w:t>
            </w:r>
            <w:r>
              <w:rPr>
                <w:sz w:val="24"/>
              </w:rPr>
              <w:t xml:space="preserve">in </w:t>
            </w:r>
            <w:r>
              <w:rPr>
                <w:spacing w:val="-4"/>
                <w:sz w:val="24"/>
              </w:rPr>
              <w:t>confined spaces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38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38"/>
              <w:ind w:left="59"/>
              <w:rPr>
                <w:sz w:val="24"/>
              </w:rPr>
            </w:pPr>
            <w:r>
              <w:rPr>
                <w:sz w:val="24"/>
              </w:rPr>
              <w:t>Familiarisation of working in PPE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923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83" w:line="225" w:lineRule="auto"/>
              <w:ind w:left="59" w:right="56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How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handle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archives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safely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pack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smaller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items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salvage.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Arrange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an introductory session,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follow </w:t>
            </w:r>
            <w:r>
              <w:rPr>
                <w:sz w:val="24"/>
              </w:rPr>
              <w:t xml:space="preserve">up </w:t>
            </w:r>
            <w:r>
              <w:rPr>
                <w:spacing w:val="-3"/>
                <w:sz w:val="24"/>
              </w:rPr>
              <w:t xml:space="preserve">with </w:t>
            </w:r>
            <w:r>
              <w:rPr>
                <w:spacing w:val="-4"/>
                <w:sz w:val="24"/>
              </w:rPr>
              <w:t xml:space="preserve">material specific sessions </w:t>
            </w:r>
            <w:r>
              <w:rPr>
                <w:sz w:val="24"/>
              </w:rPr>
              <w:t xml:space="preserve">if </w:t>
            </w:r>
            <w:r>
              <w:rPr>
                <w:spacing w:val="-4"/>
                <w:sz w:val="24"/>
              </w:rPr>
              <w:t xml:space="preserve">required, include methods </w:t>
            </w:r>
            <w:r>
              <w:rPr>
                <w:spacing w:val="-3"/>
                <w:sz w:val="24"/>
              </w:rPr>
              <w:t xml:space="preserve">for </w:t>
            </w:r>
            <w:r>
              <w:rPr>
                <w:spacing w:val="-4"/>
                <w:sz w:val="24"/>
              </w:rPr>
              <w:t xml:space="preserve">in-situ protection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 xml:space="preserve">items </w:t>
            </w:r>
            <w:r>
              <w:rPr>
                <w:spacing w:val="-3"/>
                <w:sz w:val="24"/>
              </w:rPr>
              <w:t xml:space="preserve">that </w:t>
            </w:r>
            <w:r>
              <w:rPr>
                <w:spacing w:val="-4"/>
                <w:sz w:val="24"/>
              </w:rPr>
              <w:t xml:space="preserve">cannot </w:t>
            </w:r>
            <w:r>
              <w:rPr>
                <w:sz w:val="24"/>
              </w:rPr>
              <w:t>be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moved.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44"/>
        </w:trPr>
        <w:tc>
          <w:tcPr>
            <w:tcW w:w="9339" w:type="dxa"/>
            <w:tcBorders>
              <w:left w:val="nil"/>
              <w:bottom w:val="single" w:sz="6" w:space="0" w:color="035E80"/>
            </w:tcBorders>
          </w:tcPr>
          <w:p w:rsidR="003B1BB0" w:rsidRDefault="00724061">
            <w:pPr>
              <w:pStyle w:val="TableParagraph"/>
              <w:spacing w:before="36"/>
              <w:ind w:left="59"/>
              <w:rPr>
                <w:sz w:val="24"/>
              </w:rPr>
            </w:pPr>
            <w:r>
              <w:rPr>
                <w:sz w:val="24"/>
              </w:rPr>
              <w:t>Use the EP Plan Crib Sheet as the basis for a training session</w:t>
            </w:r>
          </w:p>
        </w:tc>
        <w:tc>
          <w:tcPr>
            <w:tcW w:w="840" w:type="dxa"/>
            <w:tcBorders>
              <w:bottom w:val="single" w:sz="6" w:space="0" w:color="035E80"/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00"/>
        </w:trPr>
        <w:tc>
          <w:tcPr>
            <w:tcW w:w="9339" w:type="dxa"/>
            <w:tcBorders>
              <w:top w:val="single" w:sz="6" w:space="0" w:color="035E80"/>
              <w:left w:val="nil"/>
            </w:tcBorders>
          </w:tcPr>
          <w:p w:rsidR="003B1BB0" w:rsidRDefault="00724061">
            <w:pPr>
              <w:pStyle w:val="TableParagraph"/>
              <w:spacing w:before="56"/>
              <w:ind w:left="59"/>
              <w:rPr>
                <w:sz w:val="24"/>
              </w:rPr>
            </w:pPr>
            <w:r>
              <w:rPr>
                <w:sz w:val="24"/>
              </w:rPr>
              <w:t>Familiarisation with the sites in all seasons, in the light and in the dark</w:t>
            </w:r>
          </w:p>
        </w:tc>
        <w:tc>
          <w:tcPr>
            <w:tcW w:w="840" w:type="dxa"/>
            <w:tcBorders>
              <w:top w:val="single" w:sz="6" w:space="0" w:color="035E80"/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622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39" w:line="225" w:lineRule="auto"/>
              <w:ind w:left="5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Familiarisation </w:t>
            </w:r>
            <w:r>
              <w:rPr>
                <w:spacing w:val="-3"/>
                <w:sz w:val="24"/>
              </w:rPr>
              <w:t xml:space="preserve">with the </w:t>
            </w:r>
            <w:r>
              <w:rPr>
                <w:spacing w:val="-4"/>
                <w:sz w:val="24"/>
              </w:rPr>
              <w:t xml:space="preserve">archives </w:t>
            </w:r>
            <w:r>
              <w:rPr>
                <w:spacing w:val="-3"/>
                <w:sz w:val="24"/>
              </w:rPr>
              <w:t xml:space="preserve">and any </w:t>
            </w:r>
            <w:r>
              <w:rPr>
                <w:spacing w:val="-4"/>
                <w:sz w:val="24"/>
              </w:rPr>
              <w:t xml:space="preserve">specific handling techniques </w:t>
            </w:r>
            <w:r>
              <w:rPr>
                <w:spacing w:val="-3"/>
                <w:sz w:val="24"/>
              </w:rPr>
              <w:t xml:space="preserve">and use </w:t>
            </w:r>
            <w:r>
              <w:rPr>
                <w:spacing w:val="-4"/>
                <w:sz w:val="24"/>
              </w:rPr>
              <w:t xml:space="preserve">of equipment </w:t>
            </w:r>
            <w:r>
              <w:rPr>
                <w:spacing w:val="-3"/>
                <w:sz w:val="24"/>
              </w:rPr>
              <w:t xml:space="preserve">that may </w:t>
            </w:r>
            <w:r>
              <w:rPr>
                <w:sz w:val="24"/>
              </w:rPr>
              <w:t xml:space="preserve">be </w:t>
            </w:r>
            <w:r>
              <w:rPr>
                <w:spacing w:val="-4"/>
                <w:sz w:val="24"/>
              </w:rPr>
              <w:t xml:space="preserve">needed </w:t>
            </w:r>
            <w:r>
              <w:rPr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>protect/move specific items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64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33"/>
              <w:ind w:left="59"/>
              <w:rPr>
                <w:sz w:val="24"/>
              </w:rPr>
            </w:pPr>
            <w:r>
              <w:rPr>
                <w:sz w:val="24"/>
              </w:rPr>
              <w:t>The location and contents of the emergency equipment stores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629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52" w:line="225" w:lineRule="auto"/>
              <w:ind w:left="59" w:right="20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Procedure </w:t>
            </w:r>
            <w:r>
              <w:rPr>
                <w:spacing w:val="-3"/>
                <w:sz w:val="24"/>
              </w:rPr>
              <w:t xml:space="preserve">for </w:t>
            </w:r>
            <w:r>
              <w:rPr>
                <w:spacing w:val="-4"/>
                <w:sz w:val="24"/>
              </w:rPr>
              <w:t xml:space="preserve">obtaining Salvage Plans </w:t>
            </w:r>
            <w:r>
              <w:rPr>
                <w:spacing w:val="-3"/>
                <w:sz w:val="24"/>
              </w:rPr>
              <w:t xml:space="preserve">and gain </w:t>
            </w:r>
            <w:r>
              <w:rPr>
                <w:sz w:val="24"/>
              </w:rPr>
              <w:t xml:space="preserve">an </w:t>
            </w:r>
            <w:r>
              <w:rPr>
                <w:spacing w:val="-4"/>
                <w:sz w:val="24"/>
              </w:rPr>
              <w:t xml:space="preserve">understanding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the task </w:t>
            </w:r>
            <w:r>
              <w:rPr>
                <w:spacing w:val="-4"/>
                <w:sz w:val="24"/>
              </w:rPr>
              <w:t xml:space="preserve">sheets/ roles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interpretation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site and room </w:t>
            </w:r>
            <w:r>
              <w:rPr>
                <w:spacing w:val="-4"/>
                <w:sz w:val="24"/>
              </w:rPr>
              <w:t>plans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57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39"/>
              <w:ind w:left="59"/>
              <w:rPr>
                <w:sz w:val="24"/>
              </w:rPr>
            </w:pPr>
            <w:r>
              <w:rPr>
                <w:sz w:val="24"/>
              </w:rPr>
              <w:t>Correct procedures at the Recovery Area, including security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636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66" w:line="225" w:lineRule="auto"/>
              <w:ind w:left="5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Communications: </w:t>
            </w:r>
            <w:r>
              <w:rPr>
                <w:spacing w:val="-3"/>
                <w:sz w:val="24"/>
              </w:rPr>
              <w:t xml:space="preserve">use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 xml:space="preserve">radios, checking emergency contact numbers, activation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 xml:space="preserve">the </w:t>
            </w:r>
            <w:r>
              <w:rPr>
                <w:spacing w:val="-3"/>
                <w:sz w:val="24"/>
              </w:rPr>
              <w:t xml:space="preserve">call out </w:t>
            </w:r>
            <w:r>
              <w:rPr>
                <w:spacing w:val="-4"/>
                <w:sz w:val="24"/>
              </w:rPr>
              <w:t xml:space="preserve">system. Practise </w:t>
            </w:r>
            <w:r>
              <w:rPr>
                <w:spacing w:val="-3"/>
                <w:sz w:val="24"/>
              </w:rPr>
              <w:t xml:space="preserve">the use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9"/>
                <w:sz w:val="24"/>
              </w:rPr>
              <w:t xml:space="preserve">Tally </w:t>
            </w:r>
            <w:r>
              <w:rPr>
                <w:spacing w:val="-4"/>
                <w:sz w:val="24"/>
              </w:rPr>
              <w:t>Board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625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59" w:line="225" w:lineRule="auto"/>
              <w:ind w:left="59" w:right="20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Knowledge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 xml:space="preserve">emergency routes, alternative routes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location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 xml:space="preserve">services </w:t>
            </w:r>
            <w:r>
              <w:rPr>
                <w:spacing w:val="-3"/>
                <w:sz w:val="24"/>
              </w:rPr>
              <w:t xml:space="preserve">etc. </w:t>
            </w:r>
            <w:r>
              <w:rPr>
                <w:sz w:val="24"/>
              </w:rPr>
              <w:t xml:space="preserve">at </w:t>
            </w:r>
            <w:r>
              <w:rPr>
                <w:spacing w:val="-4"/>
                <w:sz w:val="24"/>
              </w:rPr>
              <w:t>all sites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628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63" w:line="225" w:lineRule="auto"/>
              <w:ind w:left="59" w:right="33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Consider possible scenarios, </w:t>
            </w:r>
            <w:r>
              <w:rPr>
                <w:spacing w:val="-3"/>
                <w:sz w:val="24"/>
              </w:rPr>
              <w:t xml:space="preserve">what </w:t>
            </w:r>
            <w:r>
              <w:rPr>
                <w:spacing w:val="-4"/>
                <w:sz w:val="24"/>
              </w:rPr>
              <w:t xml:space="preserve">actions would </w:t>
            </w:r>
            <w:r>
              <w:rPr>
                <w:spacing w:val="-3"/>
                <w:sz w:val="24"/>
              </w:rPr>
              <w:t xml:space="preserve">need </w:t>
            </w:r>
            <w:r>
              <w:rPr>
                <w:sz w:val="24"/>
              </w:rPr>
              <w:t xml:space="preserve">to be </w:t>
            </w:r>
            <w:r>
              <w:rPr>
                <w:spacing w:val="-4"/>
                <w:sz w:val="24"/>
              </w:rPr>
              <w:t xml:space="preserve">taken, </w:t>
            </w:r>
            <w:r>
              <w:rPr>
                <w:spacing w:val="-3"/>
                <w:sz w:val="24"/>
              </w:rPr>
              <w:t xml:space="preserve">what the </w:t>
            </w:r>
            <w:r>
              <w:rPr>
                <w:spacing w:val="-4"/>
                <w:sz w:val="24"/>
              </w:rPr>
              <w:t xml:space="preserve">priorities </w:t>
            </w:r>
            <w:r>
              <w:rPr>
                <w:spacing w:val="-3"/>
                <w:sz w:val="24"/>
              </w:rPr>
              <w:t xml:space="preserve">for </w:t>
            </w:r>
            <w:r>
              <w:rPr>
                <w:spacing w:val="-4"/>
                <w:sz w:val="24"/>
              </w:rPr>
              <w:t>action would be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69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sz w:val="24"/>
              </w:rPr>
              <w:t>Use tabletop exercises to develop further the knowledge of the team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1682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52"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Hold a longer training session, “Walking the Course”. Set aside c. 2 hours.</w:t>
            </w:r>
          </w:p>
          <w:p w:rsidR="003B1BB0" w:rsidRDefault="00724061">
            <w:pPr>
              <w:pStyle w:val="TableParagraph"/>
              <w:spacing w:before="6" w:line="225" w:lineRule="auto"/>
              <w:ind w:left="59" w:right="249"/>
              <w:rPr>
                <w:sz w:val="24"/>
              </w:rPr>
            </w:pPr>
            <w:r>
              <w:rPr>
                <w:sz w:val="24"/>
              </w:rPr>
              <w:t xml:space="preserve">Go to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 xml:space="preserve">Emergency Store, </w:t>
            </w:r>
            <w:r>
              <w:rPr>
                <w:spacing w:val="-3"/>
                <w:sz w:val="24"/>
              </w:rPr>
              <w:t xml:space="preserve">put </w:t>
            </w:r>
            <w:r>
              <w:rPr>
                <w:sz w:val="24"/>
              </w:rPr>
              <w:t xml:space="preserve">on </w:t>
            </w:r>
            <w:r>
              <w:rPr>
                <w:spacing w:val="-3"/>
                <w:sz w:val="24"/>
              </w:rPr>
              <w:t xml:space="preserve">PPE, </w:t>
            </w:r>
            <w:r>
              <w:rPr>
                <w:spacing w:val="-4"/>
                <w:sz w:val="24"/>
              </w:rPr>
              <w:t xml:space="preserve">divide </w:t>
            </w:r>
            <w:r>
              <w:rPr>
                <w:spacing w:val="-3"/>
                <w:sz w:val="24"/>
              </w:rPr>
              <w:t xml:space="preserve">into </w:t>
            </w:r>
            <w:r>
              <w:rPr>
                <w:spacing w:val="-4"/>
                <w:sz w:val="24"/>
              </w:rPr>
              <w:t xml:space="preserve">groups </w:t>
            </w:r>
            <w:r>
              <w:rPr>
                <w:sz w:val="24"/>
              </w:rPr>
              <w:t xml:space="preserve">if </w:t>
            </w:r>
            <w:r>
              <w:rPr>
                <w:spacing w:val="-4"/>
                <w:sz w:val="24"/>
              </w:rPr>
              <w:t xml:space="preserve">appropriate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5"/>
                <w:sz w:val="24"/>
              </w:rPr>
              <w:t xml:space="preserve">“Walk </w:t>
            </w:r>
            <w:r>
              <w:rPr>
                <w:spacing w:val="-4"/>
                <w:sz w:val="24"/>
              </w:rPr>
              <w:t xml:space="preserve">the Course”, having </w:t>
            </w:r>
            <w:r>
              <w:rPr>
                <w:spacing w:val="-3"/>
                <w:sz w:val="24"/>
              </w:rPr>
              <w:t xml:space="preserve">set the </w:t>
            </w:r>
            <w:r>
              <w:rPr>
                <w:spacing w:val="-4"/>
                <w:sz w:val="24"/>
              </w:rPr>
              <w:t xml:space="preserve">scene </w:t>
            </w:r>
            <w:r>
              <w:rPr>
                <w:sz w:val="24"/>
              </w:rPr>
              <w:t xml:space="preserve">by </w:t>
            </w:r>
            <w:r>
              <w:rPr>
                <w:spacing w:val="-4"/>
                <w:sz w:val="24"/>
              </w:rPr>
              <w:t xml:space="preserve">imagining </w:t>
            </w:r>
            <w:r>
              <w:rPr>
                <w:sz w:val="24"/>
              </w:rPr>
              <w:t xml:space="preserve">an </w:t>
            </w:r>
            <w:r>
              <w:rPr>
                <w:spacing w:val="-4"/>
                <w:sz w:val="24"/>
              </w:rPr>
              <w:t xml:space="preserve">incident occurring </w:t>
            </w:r>
            <w:r>
              <w:rPr>
                <w:sz w:val="24"/>
              </w:rPr>
              <w:t xml:space="preserve">in a </w:t>
            </w:r>
            <w:r>
              <w:rPr>
                <w:spacing w:val="-4"/>
                <w:sz w:val="24"/>
              </w:rPr>
              <w:t>specific area.</w:t>
            </w:r>
          </w:p>
          <w:p w:rsidR="003B1BB0" w:rsidRDefault="00724061">
            <w:pPr>
              <w:pStyle w:val="TableParagraph"/>
              <w:spacing w:before="1" w:line="225" w:lineRule="auto"/>
              <w:ind w:left="59" w:right="55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Refer </w:t>
            </w:r>
            <w:r>
              <w:rPr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 xml:space="preserve">the site </w:t>
            </w:r>
            <w:r>
              <w:rPr>
                <w:spacing w:val="-4"/>
                <w:sz w:val="24"/>
              </w:rPr>
              <w:t xml:space="preserve">plans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salvage plans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reflect </w:t>
            </w:r>
            <w:r>
              <w:rPr>
                <w:sz w:val="24"/>
              </w:rPr>
              <w:t xml:space="preserve">on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 xml:space="preserve">plans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actions </w:t>
            </w:r>
            <w:r>
              <w:rPr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 xml:space="preserve">take during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 xml:space="preserve">developing incident. </w:t>
            </w:r>
            <w:r>
              <w:rPr>
                <w:spacing w:val="-3"/>
                <w:sz w:val="24"/>
              </w:rPr>
              <w:t xml:space="preserve">Hold </w:t>
            </w:r>
            <w:r>
              <w:rPr>
                <w:spacing w:val="-4"/>
                <w:sz w:val="24"/>
              </w:rPr>
              <w:t xml:space="preserve">short debrief session </w:t>
            </w:r>
            <w:r>
              <w:rPr>
                <w:sz w:val="24"/>
              </w:rPr>
              <w:t xml:space="preserve">at </w:t>
            </w:r>
            <w:r>
              <w:rPr>
                <w:spacing w:val="-3"/>
                <w:sz w:val="24"/>
              </w:rPr>
              <w:t xml:space="preserve">the end, </w:t>
            </w:r>
            <w:r>
              <w:rPr>
                <w:spacing w:val="-4"/>
                <w:sz w:val="24"/>
              </w:rPr>
              <w:t>provide refreshments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56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39"/>
              <w:ind w:left="59"/>
              <w:rPr>
                <w:sz w:val="24"/>
              </w:rPr>
            </w:pPr>
            <w:r>
              <w:rPr>
                <w:sz w:val="24"/>
              </w:rPr>
              <w:t>Meet to consider how to improve elements following the session above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56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sz w:val="24"/>
              </w:rPr>
              <w:t>Hold an exercise and ask the Fire and Rescue Service to observe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70"/>
        </w:trPr>
        <w:tc>
          <w:tcPr>
            <w:tcW w:w="9339" w:type="dxa"/>
            <w:tcBorders>
              <w:left w:val="nil"/>
              <w:bottom w:val="nil"/>
            </w:tcBorders>
          </w:tcPr>
          <w:p w:rsidR="003B1BB0" w:rsidRDefault="00724061">
            <w:pPr>
              <w:pStyle w:val="TableParagraph"/>
              <w:spacing w:before="65"/>
              <w:ind w:left="59"/>
              <w:rPr>
                <w:sz w:val="24"/>
              </w:rPr>
            </w:pPr>
            <w:r>
              <w:rPr>
                <w:sz w:val="24"/>
              </w:rPr>
              <w:t>Hold an exercise with the Fire and Rescue Service</w:t>
            </w:r>
          </w:p>
        </w:tc>
        <w:tc>
          <w:tcPr>
            <w:tcW w:w="840" w:type="dxa"/>
            <w:tcBorders>
              <w:bottom w:val="nil"/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spacing w:before="2"/>
        <w:rPr>
          <w:b/>
          <w:sz w:val="20"/>
        </w:rPr>
      </w:pPr>
    </w:p>
    <w:p w:rsidR="003B1BB0" w:rsidRDefault="00724061">
      <w:pPr>
        <w:spacing w:before="92"/>
        <w:ind w:right="753"/>
        <w:jc w:val="right"/>
        <w:rPr>
          <w:b/>
          <w:sz w:val="24"/>
        </w:rPr>
      </w:pPr>
      <w:r>
        <w:rPr>
          <w:b/>
          <w:color w:val="FFFFFF"/>
          <w:sz w:val="24"/>
        </w:rPr>
        <w:t>9</w:t>
      </w:r>
    </w:p>
    <w:p w:rsidR="003B1BB0" w:rsidRDefault="003B1BB0">
      <w:pPr>
        <w:jc w:val="right"/>
        <w:rPr>
          <w:sz w:val="24"/>
        </w:rPr>
        <w:sectPr w:rsidR="003B1BB0">
          <w:pgSz w:w="11910" w:h="16840"/>
          <w:pgMar w:top="660" w:right="0" w:bottom="0" w:left="0" w:header="720" w:footer="720" w:gutter="0"/>
          <w:cols w:space="720"/>
        </w:sectPr>
      </w:pPr>
    </w:p>
    <w:p w:rsidR="003B1BB0" w:rsidRDefault="008A0F72">
      <w:pPr>
        <w:pStyle w:val="ListParagraph"/>
        <w:numPr>
          <w:ilvl w:val="1"/>
          <w:numId w:val="2"/>
        </w:numPr>
        <w:tabs>
          <w:tab w:val="left" w:pos="1194"/>
        </w:tabs>
        <w:spacing w:before="62"/>
        <w:ind w:left="1193"/>
        <w:rPr>
          <w:b/>
          <w:sz w:val="24"/>
        </w:rPr>
      </w:pPr>
      <w:r>
        <w:lastRenderedPageBreak/>
        <w:pict>
          <v:shape id="_x0000_s1045" style="position:absolute;left:0;text-align:left;margin-left:0;margin-top:0;width:595.3pt;height:675.8pt;z-index:-254368768;mso-position-horizontal-relative:page;mso-position-vertical-relative:page" coordsize="11906,13516" path="m11905,l10752,,,5471r,8045l11905,8013,11905,xe" fillcolor="#035e80" stroked="f">
            <v:fill opacity="7863f"/>
            <v:path arrowok="t"/>
            <w10:wrap anchorx="page" anchory="page"/>
          </v:shape>
        </w:pict>
      </w:r>
      <w:r>
        <w:pict>
          <v:group id="_x0000_s1042" style="position:absolute;left:0;text-align:left;margin-left:0;margin-top:807pt;width:595.3pt;height:34.9pt;z-index:251678720;mso-position-horizontal-relative:page;mso-position-vertical-relative:page" coordorigin=",16140" coordsize="11906,698">
            <v:rect id="_x0000_s1044" style="position:absolute;top:16139;width:11906;height:698" fillcolor="#035e80" stroked="f"/>
            <v:shape id="_x0000_s1043" type="#_x0000_t202" style="position:absolute;left:10949;top:16299;width:287;height:269" filled="f" stroked="f">
              <v:textbox inset="0,0,0,0">
                <w:txbxContent>
                  <w:p w:rsidR="003B1BB0" w:rsidRDefault="00724061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10</w:t>
                    </w:r>
                  </w:p>
                </w:txbxContent>
              </v:textbox>
            </v:shape>
            <w10:wrap anchorx="page" anchory="page"/>
          </v:group>
        </w:pict>
      </w:r>
      <w:r w:rsidR="00724061">
        <w:rPr>
          <w:b/>
          <w:color w:val="035E80"/>
          <w:sz w:val="24"/>
        </w:rPr>
        <w:t>Checklist: Planning an Evacuation</w:t>
      </w:r>
      <w:r w:rsidR="00724061">
        <w:rPr>
          <w:b/>
          <w:color w:val="035E80"/>
          <w:spacing w:val="-3"/>
          <w:sz w:val="24"/>
        </w:rPr>
        <w:t xml:space="preserve"> </w:t>
      </w:r>
      <w:r w:rsidR="00724061">
        <w:rPr>
          <w:b/>
          <w:color w:val="035E80"/>
          <w:sz w:val="24"/>
        </w:rPr>
        <w:t>Exercise</w:t>
      </w:r>
    </w:p>
    <w:p w:rsidR="003B1BB0" w:rsidRDefault="003B1BB0">
      <w:pPr>
        <w:rPr>
          <w:b/>
          <w:sz w:val="20"/>
        </w:rPr>
      </w:pPr>
    </w:p>
    <w:p w:rsidR="003B1BB0" w:rsidRDefault="003B1BB0">
      <w:pPr>
        <w:spacing w:before="9"/>
        <w:rPr>
          <w:b/>
          <w:sz w:val="29"/>
        </w:rPr>
      </w:pPr>
    </w:p>
    <w:tbl>
      <w:tblPr>
        <w:tblW w:w="0" w:type="auto"/>
        <w:tblInd w:w="1070" w:type="dxa"/>
        <w:tblBorders>
          <w:top w:val="single" w:sz="4" w:space="0" w:color="035E80"/>
          <w:left w:val="single" w:sz="4" w:space="0" w:color="035E80"/>
          <w:bottom w:val="single" w:sz="4" w:space="0" w:color="035E80"/>
          <w:right w:val="single" w:sz="4" w:space="0" w:color="035E80"/>
          <w:insideH w:val="single" w:sz="4" w:space="0" w:color="035E80"/>
          <w:insideV w:val="single" w:sz="4" w:space="0" w:color="035E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9"/>
        <w:gridCol w:w="840"/>
      </w:tblGrid>
      <w:tr w:rsidR="003B1BB0">
        <w:trPr>
          <w:trHeight w:val="426"/>
        </w:trPr>
        <w:tc>
          <w:tcPr>
            <w:tcW w:w="9339" w:type="dxa"/>
            <w:tcBorders>
              <w:top w:val="nil"/>
              <w:left w:val="nil"/>
            </w:tcBorders>
          </w:tcPr>
          <w:p w:rsidR="003B1BB0" w:rsidRDefault="00724061">
            <w:pPr>
              <w:pStyle w:val="TableParagraph"/>
              <w:spacing w:line="274" w:lineRule="exact"/>
              <w:ind w:left="90"/>
              <w:rPr>
                <w:b/>
                <w:sz w:val="24"/>
              </w:rPr>
            </w:pPr>
            <w:r>
              <w:rPr>
                <w:b/>
                <w:color w:val="035E80"/>
                <w:sz w:val="24"/>
              </w:rPr>
              <w:t>Checklist: Planning an Evacuation Exercise</w:t>
            </w:r>
          </w:p>
        </w:tc>
        <w:tc>
          <w:tcPr>
            <w:tcW w:w="840" w:type="dxa"/>
            <w:tcBorders>
              <w:top w:val="nil"/>
              <w:right w:val="nil"/>
            </w:tcBorders>
          </w:tcPr>
          <w:p w:rsidR="003B1BB0" w:rsidRDefault="00724061">
            <w:pPr>
              <w:pStyle w:val="TableParagraph"/>
              <w:ind w:left="2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3086" cy="179736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6" cy="17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BB0">
        <w:trPr>
          <w:trHeight w:val="394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91"/>
              <w:ind w:left="59"/>
              <w:rPr>
                <w:sz w:val="24"/>
              </w:rPr>
            </w:pPr>
            <w:r>
              <w:rPr>
                <w:sz w:val="24"/>
              </w:rPr>
              <w:t>Determine the scale of the exercise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94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66"/>
              <w:ind w:left="59"/>
              <w:rPr>
                <w:sz w:val="24"/>
              </w:rPr>
            </w:pPr>
            <w:r>
              <w:rPr>
                <w:sz w:val="24"/>
              </w:rPr>
              <w:t>Agree a date for the exercise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94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42"/>
              <w:ind w:left="59"/>
              <w:rPr>
                <w:sz w:val="24"/>
              </w:rPr>
            </w:pPr>
            <w:r>
              <w:rPr>
                <w:sz w:val="24"/>
              </w:rPr>
              <w:t>Decide whether to involve the emergency services, or staff from other organisations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620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31" w:line="225" w:lineRule="auto"/>
              <w:ind w:left="59" w:right="201"/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>
              <w:rPr>
                <w:spacing w:val="-4"/>
                <w:sz w:val="24"/>
              </w:rPr>
              <w:t xml:space="preserve">involving others, </w:t>
            </w:r>
            <w:r>
              <w:rPr>
                <w:spacing w:val="-3"/>
                <w:sz w:val="24"/>
              </w:rPr>
              <w:t xml:space="preserve">meet with them well </w:t>
            </w:r>
            <w:r>
              <w:rPr>
                <w:sz w:val="24"/>
              </w:rPr>
              <w:t xml:space="preserve">in </w:t>
            </w:r>
            <w:r>
              <w:rPr>
                <w:spacing w:val="-4"/>
                <w:sz w:val="24"/>
              </w:rPr>
              <w:t xml:space="preserve">advance </w:t>
            </w:r>
            <w:r>
              <w:rPr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 xml:space="preserve">discuss mutual </w:t>
            </w:r>
            <w:r>
              <w:rPr>
                <w:spacing w:val="-3"/>
                <w:sz w:val="24"/>
              </w:rPr>
              <w:t xml:space="preserve">aims </w:t>
            </w:r>
            <w:r>
              <w:rPr>
                <w:spacing w:val="-4"/>
                <w:sz w:val="24"/>
              </w:rPr>
              <w:t xml:space="preserve">and objectives,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 xml:space="preserve">agree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 xml:space="preserve">written scenario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timed schedule </w:t>
            </w:r>
            <w:r>
              <w:rPr>
                <w:spacing w:val="-3"/>
                <w:sz w:val="24"/>
              </w:rPr>
              <w:t xml:space="preserve">for the </w:t>
            </w:r>
            <w:r>
              <w:rPr>
                <w:spacing w:val="-4"/>
                <w:sz w:val="24"/>
              </w:rPr>
              <w:t>exercise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65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27"/>
              <w:ind w:left="59"/>
              <w:rPr>
                <w:sz w:val="24"/>
              </w:rPr>
            </w:pPr>
            <w:r>
              <w:rPr>
                <w:sz w:val="24"/>
              </w:rPr>
              <w:t>Ensure that security aspects are fully considered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605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45" w:line="225" w:lineRule="auto"/>
              <w:ind w:left="59" w:right="92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Ensure </w:t>
            </w:r>
            <w:r>
              <w:rPr>
                <w:spacing w:val="-3"/>
                <w:sz w:val="24"/>
              </w:rPr>
              <w:t xml:space="preserve">that </w:t>
            </w:r>
            <w:r>
              <w:rPr>
                <w:spacing w:val="-4"/>
                <w:sz w:val="24"/>
              </w:rPr>
              <w:t xml:space="preserve">there </w:t>
            </w:r>
            <w:r>
              <w:rPr>
                <w:spacing w:val="-3"/>
                <w:sz w:val="24"/>
              </w:rPr>
              <w:t xml:space="preserve">will </w:t>
            </w:r>
            <w:r>
              <w:rPr>
                <w:sz w:val="24"/>
              </w:rPr>
              <w:t xml:space="preserve">be </w:t>
            </w:r>
            <w:r>
              <w:rPr>
                <w:spacing w:val="-4"/>
                <w:sz w:val="24"/>
              </w:rPr>
              <w:t xml:space="preserve">enough </w:t>
            </w:r>
            <w:r>
              <w:rPr>
                <w:spacing w:val="-5"/>
                <w:sz w:val="24"/>
              </w:rPr>
              <w:t xml:space="preserve">staff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volunteers </w:t>
            </w:r>
            <w:r>
              <w:rPr>
                <w:sz w:val="24"/>
              </w:rPr>
              <w:t xml:space="preserve">on </w:t>
            </w:r>
            <w:r>
              <w:rPr>
                <w:spacing w:val="-3"/>
                <w:sz w:val="24"/>
              </w:rPr>
              <w:t xml:space="preserve">site </w:t>
            </w:r>
            <w:r>
              <w:rPr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 xml:space="preserve">maintain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 xml:space="preserve">secure perimeter </w:t>
            </w:r>
            <w:r>
              <w:rPr>
                <w:sz w:val="24"/>
              </w:rPr>
              <w:t xml:space="preserve">at </w:t>
            </w:r>
            <w:r>
              <w:rPr>
                <w:spacing w:val="-3"/>
                <w:sz w:val="24"/>
              </w:rPr>
              <w:t xml:space="preserve">all </w:t>
            </w:r>
            <w:r>
              <w:rPr>
                <w:spacing w:val="-4"/>
                <w:sz w:val="24"/>
              </w:rPr>
              <w:t>times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80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57"/>
              <w:ind w:left="59"/>
              <w:rPr>
                <w:sz w:val="24"/>
              </w:rPr>
            </w:pPr>
            <w:r>
              <w:rPr>
                <w:sz w:val="24"/>
              </w:rPr>
              <w:t>Ensure that everyone on site has official identification, and will wear it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89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63" w:line="260" w:lineRule="exact"/>
              <w:ind w:left="59" w:right="52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Appoint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 xml:space="preserve">senior person </w:t>
            </w:r>
            <w:r>
              <w:rPr>
                <w:sz w:val="24"/>
              </w:rPr>
              <w:t xml:space="preserve">to be in </w:t>
            </w:r>
            <w:r>
              <w:rPr>
                <w:spacing w:val="-4"/>
                <w:sz w:val="24"/>
              </w:rPr>
              <w:t xml:space="preserve">overall control, </w:t>
            </w:r>
            <w:r>
              <w:rPr>
                <w:spacing w:val="-3"/>
                <w:sz w:val="24"/>
              </w:rPr>
              <w:t xml:space="preserve">who will not take part </w:t>
            </w:r>
            <w:r>
              <w:rPr>
                <w:sz w:val="24"/>
              </w:rPr>
              <w:t xml:space="preserve">in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 xml:space="preserve">exercise, </w:t>
            </w:r>
            <w:r>
              <w:rPr>
                <w:spacing w:val="-3"/>
                <w:sz w:val="24"/>
              </w:rPr>
              <w:t xml:space="preserve">who will </w:t>
            </w:r>
            <w:r>
              <w:rPr>
                <w:spacing w:val="-4"/>
                <w:sz w:val="24"/>
              </w:rPr>
              <w:t xml:space="preserve">assume control </w:t>
            </w:r>
            <w:r>
              <w:rPr>
                <w:sz w:val="24"/>
              </w:rPr>
              <w:t xml:space="preserve">if a </w:t>
            </w:r>
            <w:r>
              <w:rPr>
                <w:spacing w:val="-3"/>
                <w:sz w:val="24"/>
              </w:rPr>
              <w:t xml:space="preserve">real </w:t>
            </w:r>
            <w:r>
              <w:rPr>
                <w:spacing w:val="-4"/>
                <w:sz w:val="24"/>
              </w:rPr>
              <w:t xml:space="preserve">emergency occurs during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>exercise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678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100" w:line="225" w:lineRule="auto"/>
              <w:ind w:left="5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Identify location </w:t>
            </w:r>
            <w:r>
              <w:rPr>
                <w:spacing w:val="-3"/>
                <w:sz w:val="24"/>
              </w:rPr>
              <w:t xml:space="preserve">for </w:t>
            </w:r>
            <w:r>
              <w:rPr>
                <w:spacing w:val="-4"/>
                <w:sz w:val="24"/>
              </w:rPr>
              <w:t xml:space="preserve">Control, </w:t>
            </w:r>
            <w:r>
              <w:rPr>
                <w:spacing w:val="-3"/>
                <w:sz w:val="24"/>
              </w:rPr>
              <w:t xml:space="preserve">and the </w:t>
            </w:r>
            <w:r>
              <w:rPr>
                <w:spacing w:val="-4"/>
                <w:sz w:val="24"/>
              </w:rPr>
              <w:t xml:space="preserve">location </w:t>
            </w:r>
            <w:r>
              <w:rPr>
                <w:spacing w:val="-3"/>
                <w:sz w:val="24"/>
              </w:rPr>
              <w:t xml:space="preserve">for </w:t>
            </w:r>
            <w:r>
              <w:rPr>
                <w:spacing w:val="-4"/>
                <w:sz w:val="24"/>
              </w:rPr>
              <w:t xml:space="preserve">emergency services vehicles and personnel </w:t>
            </w:r>
            <w:r>
              <w:rPr>
                <w:sz w:val="24"/>
              </w:rPr>
              <w:t xml:space="preserve">if to be </w:t>
            </w:r>
            <w:r>
              <w:rPr>
                <w:spacing w:val="-3"/>
                <w:sz w:val="24"/>
              </w:rPr>
              <w:t xml:space="preserve">part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 xml:space="preserve">exercise, </w:t>
            </w:r>
            <w:r>
              <w:rPr>
                <w:sz w:val="24"/>
              </w:rPr>
              <w:t xml:space="preserve">or </w:t>
            </w:r>
            <w:r>
              <w:rPr>
                <w:spacing w:val="-4"/>
                <w:sz w:val="24"/>
              </w:rPr>
              <w:t xml:space="preserve">present </w:t>
            </w:r>
            <w:r>
              <w:rPr>
                <w:sz w:val="24"/>
              </w:rPr>
              <w:t xml:space="preserve">on </w:t>
            </w:r>
            <w:r>
              <w:rPr>
                <w:spacing w:val="-4"/>
                <w:sz w:val="24"/>
              </w:rPr>
              <w:t>site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65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38"/>
              <w:ind w:left="59"/>
              <w:rPr>
                <w:sz w:val="24"/>
              </w:rPr>
            </w:pPr>
            <w:r>
              <w:rPr>
                <w:sz w:val="24"/>
              </w:rPr>
              <w:t>Identify a Recovery area for items to be moved to during the exercise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636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56" w:line="225" w:lineRule="auto"/>
              <w:ind w:left="59" w:right="33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Decide where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 xml:space="preserve">exercise </w:t>
            </w:r>
            <w:r>
              <w:rPr>
                <w:spacing w:val="-3"/>
                <w:sz w:val="24"/>
              </w:rPr>
              <w:t xml:space="preserve">will take </w:t>
            </w:r>
            <w:r>
              <w:rPr>
                <w:spacing w:val="-4"/>
                <w:sz w:val="24"/>
              </w:rPr>
              <w:t xml:space="preserve">place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whether props </w:t>
            </w:r>
            <w:r>
              <w:rPr>
                <w:spacing w:val="-3"/>
                <w:sz w:val="24"/>
              </w:rPr>
              <w:t xml:space="preserve">will </w:t>
            </w:r>
            <w:r>
              <w:rPr>
                <w:sz w:val="24"/>
              </w:rPr>
              <w:t xml:space="preserve">be </w:t>
            </w:r>
            <w:r>
              <w:rPr>
                <w:spacing w:val="-4"/>
                <w:sz w:val="24"/>
              </w:rPr>
              <w:t xml:space="preserve">used, </w:t>
            </w:r>
            <w:r>
              <w:rPr>
                <w:sz w:val="24"/>
              </w:rPr>
              <w:t xml:space="preserve">or </w:t>
            </w:r>
            <w:r>
              <w:rPr>
                <w:spacing w:val="-4"/>
                <w:sz w:val="24"/>
              </w:rPr>
              <w:t xml:space="preserve">robust parts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 xml:space="preserve">collection </w:t>
            </w:r>
            <w:r>
              <w:rPr>
                <w:sz w:val="24"/>
              </w:rPr>
              <w:t xml:space="preserve">or </w:t>
            </w:r>
            <w:r>
              <w:rPr>
                <w:spacing w:val="-4"/>
                <w:sz w:val="24"/>
              </w:rPr>
              <w:t xml:space="preserve">non-accessioned items. Gather props, </w:t>
            </w:r>
            <w:r>
              <w:rPr>
                <w:sz w:val="24"/>
              </w:rPr>
              <w:t xml:space="preserve">if </w:t>
            </w:r>
            <w:r>
              <w:rPr>
                <w:spacing w:val="-4"/>
                <w:sz w:val="24"/>
              </w:rPr>
              <w:t>using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593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50" w:line="225" w:lineRule="auto"/>
              <w:ind w:left="59" w:right="331"/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>
              <w:rPr>
                <w:spacing w:val="-4"/>
                <w:sz w:val="24"/>
              </w:rPr>
              <w:t xml:space="preserve">using props consider producing </w:t>
            </w:r>
            <w:r>
              <w:rPr>
                <w:spacing w:val="-3"/>
                <w:sz w:val="24"/>
              </w:rPr>
              <w:t xml:space="preserve">fake room </w:t>
            </w:r>
            <w:r>
              <w:rPr>
                <w:spacing w:val="-4"/>
                <w:sz w:val="24"/>
              </w:rPr>
              <w:t xml:space="preserve">plans, priority snatch lists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inventory lists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attach </w:t>
            </w:r>
            <w:r>
              <w:rPr>
                <w:spacing w:val="-3"/>
                <w:sz w:val="24"/>
              </w:rPr>
              <w:t xml:space="preserve">fake </w:t>
            </w:r>
            <w:r>
              <w:rPr>
                <w:spacing w:val="-4"/>
                <w:sz w:val="24"/>
              </w:rPr>
              <w:t xml:space="preserve">inventory numbers </w:t>
            </w:r>
            <w:r>
              <w:rPr>
                <w:sz w:val="24"/>
              </w:rPr>
              <w:t xml:space="preserve">if </w:t>
            </w:r>
            <w:r>
              <w:rPr>
                <w:spacing w:val="-3"/>
                <w:sz w:val="24"/>
              </w:rPr>
              <w:t xml:space="preserve">time </w:t>
            </w:r>
            <w:r>
              <w:rPr>
                <w:spacing w:val="-4"/>
                <w:sz w:val="24"/>
              </w:rPr>
              <w:t>allows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407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72"/>
              <w:ind w:left="59"/>
              <w:rPr>
                <w:sz w:val="24"/>
              </w:rPr>
            </w:pPr>
            <w:r>
              <w:rPr>
                <w:sz w:val="24"/>
              </w:rPr>
              <w:t>Assess requirements for temporary protection of historic surfaces, such as floors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625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48" w:line="225" w:lineRule="auto"/>
              <w:ind w:left="59" w:right="20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Protect vulnerable surfaces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identify items which </w:t>
            </w:r>
            <w:r>
              <w:rPr>
                <w:spacing w:val="-3"/>
                <w:sz w:val="24"/>
              </w:rPr>
              <w:t xml:space="preserve">must not </w:t>
            </w:r>
            <w:r>
              <w:rPr>
                <w:sz w:val="24"/>
              </w:rPr>
              <w:t xml:space="preserve">be </w:t>
            </w:r>
            <w:r>
              <w:rPr>
                <w:spacing w:val="-4"/>
                <w:sz w:val="24"/>
              </w:rPr>
              <w:t xml:space="preserve">moved. </w:t>
            </w:r>
            <w:r>
              <w:rPr>
                <w:spacing w:val="-3"/>
                <w:sz w:val="24"/>
              </w:rPr>
              <w:t xml:space="preserve">Use </w:t>
            </w:r>
            <w:r>
              <w:rPr>
                <w:spacing w:val="-4"/>
                <w:sz w:val="24"/>
              </w:rPr>
              <w:t xml:space="preserve">hazard </w:t>
            </w:r>
            <w:r>
              <w:rPr>
                <w:spacing w:val="-3"/>
                <w:sz w:val="24"/>
              </w:rPr>
              <w:t xml:space="preserve">tape </w:t>
            </w:r>
            <w:r>
              <w:rPr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 xml:space="preserve">mark </w:t>
            </w:r>
            <w:r>
              <w:rPr>
                <w:spacing w:val="-4"/>
                <w:sz w:val="24"/>
              </w:rPr>
              <w:t xml:space="preserve">no-go areas </w:t>
            </w:r>
            <w:r>
              <w:rPr>
                <w:spacing w:val="-3"/>
                <w:sz w:val="24"/>
              </w:rPr>
              <w:t xml:space="preserve">for the </w:t>
            </w:r>
            <w:r>
              <w:rPr>
                <w:spacing w:val="-4"/>
                <w:sz w:val="24"/>
              </w:rPr>
              <w:t>exercise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625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52" w:line="225" w:lineRule="auto"/>
              <w:ind w:left="59" w:right="33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Ensure </w:t>
            </w:r>
            <w:r>
              <w:rPr>
                <w:sz w:val="24"/>
              </w:rPr>
              <w:t xml:space="preserve">a </w:t>
            </w:r>
            <w:r>
              <w:rPr>
                <w:spacing w:val="-3"/>
                <w:sz w:val="24"/>
              </w:rPr>
              <w:t xml:space="preserve">risk </w:t>
            </w:r>
            <w:r>
              <w:rPr>
                <w:spacing w:val="-4"/>
                <w:sz w:val="24"/>
              </w:rPr>
              <w:t xml:space="preserve">assessment </w:t>
            </w:r>
            <w:r>
              <w:rPr>
                <w:spacing w:val="-3"/>
                <w:sz w:val="24"/>
              </w:rPr>
              <w:t xml:space="preserve">for the </w:t>
            </w:r>
            <w:r>
              <w:rPr>
                <w:spacing w:val="-4"/>
                <w:sz w:val="24"/>
              </w:rPr>
              <w:t xml:space="preserve">exercise </w:t>
            </w:r>
            <w:r>
              <w:rPr>
                <w:spacing w:val="-3"/>
                <w:sz w:val="24"/>
              </w:rPr>
              <w:t xml:space="preserve">has been </w:t>
            </w:r>
            <w:r>
              <w:rPr>
                <w:spacing w:val="-4"/>
                <w:sz w:val="24"/>
              </w:rPr>
              <w:t xml:space="preserve">completed </w:t>
            </w:r>
            <w:r>
              <w:rPr>
                <w:spacing w:val="-3"/>
                <w:sz w:val="24"/>
              </w:rPr>
              <w:t xml:space="preserve">and that </w:t>
            </w:r>
            <w:r>
              <w:rPr>
                <w:sz w:val="24"/>
              </w:rPr>
              <w:t xml:space="preserve">it is </w:t>
            </w:r>
            <w:r>
              <w:rPr>
                <w:spacing w:val="-3"/>
                <w:sz w:val="24"/>
              </w:rPr>
              <w:t xml:space="preserve">part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>the briefing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876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56" w:line="225" w:lineRule="auto"/>
              <w:ind w:left="59" w:right="40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Ensure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sufficient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number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First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Aiders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site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number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people taking part, </w:t>
            </w:r>
            <w:r>
              <w:rPr>
                <w:spacing w:val="-3"/>
                <w:sz w:val="24"/>
              </w:rPr>
              <w:t xml:space="preserve">that </w:t>
            </w:r>
            <w:r>
              <w:rPr>
                <w:spacing w:val="-4"/>
                <w:sz w:val="24"/>
              </w:rPr>
              <w:t xml:space="preserve">their names </w:t>
            </w:r>
            <w:r>
              <w:rPr>
                <w:spacing w:val="-3"/>
                <w:sz w:val="24"/>
              </w:rPr>
              <w:t xml:space="preserve">are </w:t>
            </w:r>
            <w:r>
              <w:rPr>
                <w:spacing w:val="-4"/>
                <w:sz w:val="24"/>
              </w:rPr>
              <w:t xml:space="preserve">recorded </w:t>
            </w:r>
            <w:r>
              <w:rPr>
                <w:spacing w:val="-3"/>
                <w:sz w:val="24"/>
              </w:rPr>
              <w:t xml:space="preserve">and that </w:t>
            </w:r>
            <w:r>
              <w:rPr>
                <w:spacing w:val="-4"/>
                <w:sz w:val="24"/>
              </w:rPr>
              <w:t xml:space="preserve">participants </w:t>
            </w:r>
            <w:r>
              <w:rPr>
                <w:spacing w:val="-3"/>
                <w:sz w:val="24"/>
              </w:rPr>
              <w:t xml:space="preserve">have </w:t>
            </w:r>
            <w:r>
              <w:rPr>
                <w:spacing w:val="-4"/>
                <w:sz w:val="24"/>
              </w:rPr>
              <w:t xml:space="preserve">access </w:t>
            </w:r>
            <w:r>
              <w:rPr>
                <w:sz w:val="24"/>
              </w:rPr>
              <w:t>to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drinking water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636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56" w:line="268" w:lineRule="exact"/>
              <w:ind w:left="59"/>
              <w:rPr>
                <w:sz w:val="24"/>
              </w:rPr>
            </w:pPr>
            <w:r>
              <w:rPr>
                <w:spacing w:val="-4"/>
                <w:sz w:val="24"/>
              </w:rPr>
              <w:t>Prepare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Tally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[Entry/Exit]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Boards: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log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those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going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building.</w:t>
            </w:r>
          </w:p>
          <w:p w:rsidR="003B1BB0" w:rsidRDefault="00724061">
            <w:pPr>
              <w:pStyle w:val="TableParagraph"/>
              <w:spacing w:line="268" w:lineRule="exact"/>
              <w:ind w:left="59"/>
              <w:rPr>
                <w:i/>
                <w:sz w:val="24"/>
              </w:rPr>
            </w:pPr>
            <w:r>
              <w:rPr>
                <w:i/>
                <w:spacing w:val="-3"/>
                <w:sz w:val="24"/>
              </w:rPr>
              <w:t>Need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ensure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that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all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times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the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number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people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inside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the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building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known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897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63" w:line="225" w:lineRule="auto"/>
              <w:ind w:left="59" w:right="25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Ensure </w:t>
            </w:r>
            <w:r>
              <w:rPr>
                <w:spacing w:val="-3"/>
                <w:sz w:val="24"/>
              </w:rPr>
              <w:t xml:space="preserve">that </w:t>
            </w:r>
            <w:r>
              <w:rPr>
                <w:spacing w:val="-4"/>
                <w:sz w:val="24"/>
              </w:rPr>
              <w:t xml:space="preserve">methods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 xml:space="preserve">communication </w:t>
            </w:r>
            <w:r>
              <w:rPr>
                <w:spacing w:val="-3"/>
                <w:sz w:val="24"/>
              </w:rPr>
              <w:t xml:space="preserve">are </w:t>
            </w:r>
            <w:r>
              <w:rPr>
                <w:spacing w:val="-4"/>
                <w:sz w:val="24"/>
              </w:rPr>
              <w:t xml:space="preserve">understood </w:t>
            </w:r>
            <w:r>
              <w:rPr>
                <w:spacing w:val="-3"/>
                <w:sz w:val="24"/>
              </w:rPr>
              <w:t xml:space="preserve">and that all are </w:t>
            </w:r>
            <w:r>
              <w:rPr>
                <w:spacing w:val="-4"/>
                <w:sz w:val="24"/>
              </w:rPr>
              <w:t xml:space="preserve">aware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 xml:space="preserve">the signal/call </w:t>
            </w:r>
            <w:r>
              <w:rPr>
                <w:spacing w:val="-3"/>
                <w:sz w:val="24"/>
              </w:rPr>
              <w:t xml:space="preserve">sign that will </w:t>
            </w:r>
            <w:r>
              <w:rPr>
                <w:sz w:val="24"/>
              </w:rPr>
              <w:t xml:space="preserve">be </w:t>
            </w:r>
            <w:r>
              <w:rPr>
                <w:spacing w:val="-3"/>
                <w:sz w:val="24"/>
              </w:rPr>
              <w:t xml:space="preserve">used </w:t>
            </w:r>
            <w:r>
              <w:rPr>
                <w:sz w:val="24"/>
              </w:rPr>
              <w:t xml:space="preserve">in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 xml:space="preserve">event </w:t>
            </w:r>
            <w:r>
              <w:rPr>
                <w:sz w:val="24"/>
              </w:rPr>
              <w:t xml:space="preserve">of a </w:t>
            </w:r>
            <w:r>
              <w:rPr>
                <w:spacing w:val="-3"/>
                <w:sz w:val="24"/>
              </w:rPr>
              <w:t xml:space="preserve">real </w:t>
            </w:r>
            <w:r>
              <w:rPr>
                <w:spacing w:val="-4"/>
                <w:sz w:val="24"/>
              </w:rPr>
              <w:t xml:space="preserve">emergency </w:t>
            </w:r>
            <w:r>
              <w:rPr>
                <w:spacing w:val="-3"/>
                <w:sz w:val="24"/>
              </w:rPr>
              <w:t xml:space="preserve">and the </w:t>
            </w:r>
            <w:r>
              <w:rPr>
                <w:spacing w:val="-4"/>
                <w:sz w:val="24"/>
              </w:rPr>
              <w:t xml:space="preserve">location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>the Assembly Point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54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41"/>
              <w:ind w:left="59"/>
              <w:rPr>
                <w:sz w:val="24"/>
              </w:rPr>
            </w:pPr>
            <w:r>
              <w:rPr>
                <w:sz w:val="24"/>
              </w:rPr>
              <w:t>Brief staff thoroughly about the exercise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647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71" w:line="225" w:lineRule="auto"/>
              <w:ind w:left="59" w:right="41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Consider rotating salvage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recovery roles: e.g., salvage, moving/carrying, </w:t>
            </w:r>
            <w:r>
              <w:rPr>
                <w:spacing w:val="-6"/>
                <w:sz w:val="24"/>
              </w:rPr>
              <w:t xml:space="preserve">recovery,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>security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635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53" w:line="225" w:lineRule="auto"/>
              <w:ind w:left="5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Decide whether </w:t>
            </w:r>
            <w:r>
              <w:rPr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 xml:space="preserve">have </w:t>
            </w:r>
            <w:r>
              <w:rPr>
                <w:spacing w:val="-5"/>
                <w:sz w:val="24"/>
              </w:rPr>
              <w:t xml:space="preserve">official </w:t>
            </w:r>
            <w:r>
              <w:rPr>
                <w:spacing w:val="-4"/>
                <w:sz w:val="24"/>
              </w:rPr>
              <w:t xml:space="preserve">Observers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z w:val="24"/>
              </w:rPr>
              <w:t xml:space="preserve">if so </w:t>
            </w:r>
            <w:r>
              <w:rPr>
                <w:spacing w:val="-4"/>
                <w:sz w:val="24"/>
              </w:rPr>
              <w:t xml:space="preserve">allocate their locations. Ensure that Observers </w:t>
            </w:r>
            <w:r>
              <w:rPr>
                <w:spacing w:val="-3"/>
                <w:sz w:val="24"/>
              </w:rPr>
              <w:t xml:space="preserve">are </w:t>
            </w:r>
            <w:r>
              <w:rPr>
                <w:spacing w:val="-4"/>
                <w:sz w:val="24"/>
              </w:rPr>
              <w:t>easily identified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633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48" w:line="225" w:lineRule="auto"/>
              <w:ind w:left="5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Issue Observers </w:t>
            </w:r>
            <w:r>
              <w:rPr>
                <w:spacing w:val="-3"/>
                <w:sz w:val="24"/>
              </w:rPr>
              <w:t xml:space="preserve">with </w:t>
            </w:r>
            <w:r>
              <w:rPr>
                <w:spacing w:val="-4"/>
                <w:sz w:val="24"/>
              </w:rPr>
              <w:t xml:space="preserve">Observer’s Checklist </w:t>
            </w:r>
            <w:r>
              <w:rPr>
                <w:spacing w:val="-3"/>
                <w:sz w:val="24"/>
              </w:rPr>
              <w:t xml:space="preserve">for </w:t>
            </w:r>
            <w:r>
              <w:rPr>
                <w:spacing w:val="-4"/>
                <w:sz w:val="24"/>
              </w:rPr>
              <w:t xml:space="preserve">Exercises before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 xml:space="preserve">start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 xml:space="preserve">exercise,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tabards,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allocate locations </w:t>
            </w:r>
            <w:r>
              <w:rPr>
                <w:spacing w:val="-3"/>
                <w:sz w:val="24"/>
              </w:rPr>
              <w:t xml:space="preserve">for the </w:t>
            </w:r>
            <w:r>
              <w:rPr>
                <w:spacing w:val="-4"/>
                <w:sz w:val="24"/>
              </w:rPr>
              <w:t>Observers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37"/>
        </w:trPr>
        <w:tc>
          <w:tcPr>
            <w:tcW w:w="9339" w:type="dxa"/>
            <w:tcBorders>
              <w:left w:val="nil"/>
              <w:bottom w:val="nil"/>
            </w:tcBorders>
          </w:tcPr>
          <w:p w:rsidR="003B1BB0" w:rsidRDefault="00724061">
            <w:pPr>
              <w:pStyle w:val="TableParagraph"/>
              <w:spacing w:before="31"/>
              <w:ind w:left="59"/>
              <w:rPr>
                <w:sz w:val="24"/>
              </w:rPr>
            </w:pPr>
            <w:r>
              <w:rPr>
                <w:sz w:val="24"/>
              </w:rPr>
              <w:t>Consider inviting representatives from other organisations to observe the exercise</w:t>
            </w:r>
          </w:p>
        </w:tc>
        <w:tc>
          <w:tcPr>
            <w:tcW w:w="840" w:type="dxa"/>
            <w:tcBorders>
              <w:bottom w:val="nil"/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B1BB0" w:rsidRDefault="003B1BB0">
      <w:pPr>
        <w:rPr>
          <w:rFonts w:ascii="Times New Roman"/>
          <w:sz w:val="24"/>
        </w:rPr>
        <w:sectPr w:rsidR="003B1BB0">
          <w:pgSz w:w="11910" w:h="16840"/>
          <w:pgMar w:top="680" w:right="0" w:bottom="0" w:left="0" w:header="720" w:footer="720" w:gutter="0"/>
          <w:cols w:space="720"/>
        </w:sectPr>
      </w:pPr>
    </w:p>
    <w:p w:rsidR="003B1BB0" w:rsidRDefault="008A0F72">
      <w:pPr>
        <w:pStyle w:val="ListParagraph"/>
        <w:numPr>
          <w:ilvl w:val="1"/>
          <w:numId w:val="2"/>
        </w:numPr>
        <w:tabs>
          <w:tab w:val="left" w:pos="1235"/>
        </w:tabs>
        <w:spacing w:before="67"/>
        <w:ind w:left="1234"/>
        <w:rPr>
          <w:b/>
          <w:sz w:val="24"/>
        </w:rPr>
      </w:pPr>
      <w:r>
        <w:lastRenderedPageBreak/>
        <w:pict>
          <v:group id="_x0000_s1039" style="position:absolute;left:0;text-align:left;margin-left:0;margin-top:169.5pt;width:595.3pt;height:672.4pt;z-index:-254365696;mso-position-horizontal-relative:page;mso-position-vertical-relative:page" coordorigin=",3390" coordsize="11906,13448">
            <v:rect id="_x0000_s1041" style="position:absolute;top:16139;width:11906;height:698" fillcolor="#035e80" stroked="f"/>
            <v:shape id="_x0000_s1040" style="position:absolute;top:3389;width:11906;height:13448" coordorigin=",3390" coordsize="11906,13448" path="m11905,3390l,9448r,7390l603,16838,11905,11614r,-8224xe" fillcolor="#035e80" stroked="f">
              <v:fill opacity="7863f"/>
              <v:path arrowok="t"/>
            </v:shape>
            <w10:wrap anchorx="page" anchory="page"/>
          </v:group>
        </w:pict>
      </w:r>
      <w:r w:rsidR="00724061">
        <w:rPr>
          <w:b/>
          <w:color w:val="035E80"/>
          <w:sz w:val="24"/>
        </w:rPr>
        <w:t>Observer’s Checklist for</w:t>
      </w:r>
      <w:r w:rsidR="00724061">
        <w:rPr>
          <w:b/>
          <w:color w:val="035E80"/>
          <w:spacing w:val="-3"/>
          <w:sz w:val="24"/>
        </w:rPr>
        <w:t xml:space="preserve"> </w:t>
      </w:r>
      <w:r w:rsidR="00724061">
        <w:rPr>
          <w:b/>
          <w:color w:val="035E80"/>
          <w:sz w:val="24"/>
        </w:rPr>
        <w:t>Exercises</w:t>
      </w:r>
    </w:p>
    <w:p w:rsidR="003B1BB0" w:rsidRDefault="003B1BB0">
      <w:pPr>
        <w:rPr>
          <w:b/>
          <w:sz w:val="20"/>
        </w:rPr>
      </w:pPr>
    </w:p>
    <w:p w:rsidR="003B1BB0" w:rsidRDefault="003B1BB0">
      <w:pPr>
        <w:spacing w:before="11"/>
        <w:rPr>
          <w:b/>
          <w:sz w:val="13"/>
        </w:rPr>
      </w:pPr>
    </w:p>
    <w:tbl>
      <w:tblPr>
        <w:tblW w:w="0" w:type="auto"/>
        <w:tblInd w:w="988" w:type="dxa"/>
        <w:tblBorders>
          <w:top w:val="single" w:sz="4" w:space="0" w:color="035E80"/>
          <w:left w:val="single" w:sz="4" w:space="0" w:color="035E80"/>
          <w:bottom w:val="single" w:sz="4" w:space="0" w:color="035E80"/>
          <w:right w:val="single" w:sz="4" w:space="0" w:color="035E80"/>
          <w:insideH w:val="single" w:sz="4" w:space="0" w:color="035E80"/>
          <w:insideV w:val="single" w:sz="4" w:space="0" w:color="035E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7700"/>
      </w:tblGrid>
      <w:tr w:rsidR="003B1BB0">
        <w:trPr>
          <w:trHeight w:val="372"/>
        </w:trPr>
        <w:tc>
          <w:tcPr>
            <w:tcW w:w="9963" w:type="dxa"/>
            <w:gridSpan w:val="2"/>
          </w:tcPr>
          <w:p w:rsidR="003B1BB0" w:rsidRDefault="00724061">
            <w:pPr>
              <w:pStyle w:val="TableParagraph"/>
              <w:spacing w:before="55"/>
              <w:ind w:left="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Observer’s Checklist for Evacuation Exercises</w:t>
            </w:r>
          </w:p>
        </w:tc>
      </w:tr>
      <w:tr w:rsidR="003B1BB0">
        <w:trPr>
          <w:trHeight w:val="315"/>
        </w:trPr>
        <w:tc>
          <w:tcPr>
            <w:tcW w:w="2263" w:type="dxa"/>
          </w:tcPr>
          <w:p w:rsidR="003B1BB0" w:rsidRDefault="00724061">
            <w:pPr>
              <w:pStyle w:val="TableParagraph"/>
              <w:spacing w:before="35" w:line="260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Event and date</w:t>
            </w:r>
          </w:p>
        </w:tc>
        <w:tc>
          <w:tcPr>
            <w:tcW w:w="7700" w:type="dxa"/>
          </w:tcPr>
          <w:p w:rsidR="003B1BB0" w:rsidRDefault="00724061">
            <w:pPr>
              <w:pStyle w:val="TableParagraph"/>
              <w:spacing w:before="35"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[Insert name of event and date]</w:t>
            </w:r>
          </w:p>
        </w:tc>
      </w:tr>
      <w:tr w:rsidR="003B1BB0">
        <w:trPr>
          <w:trHeight w:val="285"/>
        </w:trPr>
        <w:tc>
          <w:tcPr>
            <w:tcW w:w="2263" w:type="dxa"/>
          </w:tcPr>
          <w:p w:rsidR="003B1BB0" w:rsidRDefault="00724061">
            <w:pPr>
              <w:pStyle w:val="TableParagraph"/>
              <w:spacing w:line="264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Observer</w:t>
            </w:r>
          </w:p>
        </w:tc>
        <w:tc>
          <w:tcPr>
            <w:tcW w:w="7700" w:type="dxa"/>
          </w:tcPr>
          <w:p w:rsidR="003B1BB0" w:rsidRDefault="0072406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[Insert name]</w:t>
            </w:r>
          </w:p>
        </w:tc>
      </w:tr>
      <w:tr w:rsidR="003B1BB0">
        <w:trPr>
          <w:trHeight w:val="285"/>
        </w:trPr>
        <w:tc>
          <w:tcPr>
            <w:tcW w:w="2263" w:type="dxa"/>
          </w:tcPr>
          <w:p w:rsidR="003B1BB0" w:rsidRDefault="00724061">
            <w:pPr>
              <w:pStyle w:val="TableParagraph"/>
              <w:spacing w:line="251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7700" w:type="dxa"/>
          </w:tcPr>
          <w:p w:rsidR="003B1BB0" w:rsidRDefault="00724061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3B1BB0">
        <w:trPr>
          <w:trHeight w:val="2220"/>
        </w:trPr>
        <w:tc>
          <w:tcPr>
            <w:tcW w:w="2263" w:type="dxa"/>
          </w:tcPr>
          <w:p w:rsidR="003B1BB0" w:rsidRDefault="00724061">
            <w:pPr>
              <w:pStyle w:val="TableParagraph"/>
              <w:spacing w:before="35" w:line="225" w:lineRule="auto"/>
              <w:ind w:left="71" w:right="294"/>
              <w:rPr>
                <w:sz w:val="24"/>
              </w:rPr>
            </w:pPr>
            <w:r>
              <w:rPr>
                <w:sz w:val="24"/>
              </w:rPr>
              <w:t>Initial response, emergency evacuation, assembly and roll call</w:t>
            </w:r>
          </w:p>
        </w:tc>
        <w:tc>
          <w:tcPr>
            <w:tcW w:w="7700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2196"/>
        </w:trPr>
        <w:tc>
          <w:tcPr>
            <w:tcW w:w="2263" w:type="dxa"/>
          </w:tcPr>
          <w:p w:rsidR="003B1BB0" w:rsidRDefault="00724061">
            <w:pPr>
              <w:pStyle w:val="TableParagraph"/>
              <w:spacing w:before="22"/>
              <w:ind w:left="71"/>
              <w:rPr>
                <w:sz w:val="24"/>
              </w:rPr>
            </w:pPr>
            <w:r>
              <w:rPr>
                <w:sz w:val="24"/>
              </w:rPr>
              <w:t>Communications</w:t>
            </w:r>
          </w:p>
        </w:tc>
        <w:tc>
          <w:tcPr>
            <w:tcW w:w="7700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2178"/>
        </w:trPr>
        <w:tc>
          <w:tcPr>
            <w:tcW w:w="2263" w:type="dxa"/>
          </w:tcPr>
          <w:p w:rsidR="003B1BB0" w:rsidRDefault="00724061">
            <w:pPr>
              <w:pStyle w:val="TableParagraph"/>
              <w:spacing w:before="35" w:line="225" w:lineRule="auto"/>
              <w:ind w:left="71" w:right="280"/>
              <w:rPr>
                <w:sz w:val="24"/>
              </w:rPr>
            </w:pPr>
            <w:r>
              <w:rPr>
                <w:sz w:val="24"/>
              </w:rPr>
              <w:t>Documentation of key decisions, events, communications</w:t>
            </w:r>
          </w:p>
        </w:tc>
        <w:tc>
          <w:tcPr>
            <w:tcW w:w="7700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2213"/>
        </w:trPr>
        <w:tc>
          <w:tcPr>
            <w:tcW w:w="2263" w:type="dxa"/>
          </w:tcPr>
          <w:p w:rsidR="003B1BB0" w:rsidRDefault="00724061">
            <w:pPr>
              <w:pStyle w:val="TableParagraph"/>
              <w:spacing w:before="36" w:line="225" w:lineRule="auto"/>
              <w:ind w:left="71" w:right="454"/>
              <w:rPr>
                <w:sz w:val="24"/>
              </w:rPr>
            </w:pPr>
            <w:r>
              <w:rPr>
                <w:sz w:val="24"/>
              </w:rPr>
              <w:t>Security: procedures perimeter Entrances/ exits secure</w:t>
            </w:r>
          </w:p>
          <w:p w:rsidR="003B1BB0" w:rsidRDefault="00724061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ID badges</w:t>
            </w:r>
          </w:p>
          <w:p w:rsidR="003B1BB0" w:rsidRDefault="00724061">
            <w:pPr>
              <w:pStyle w:val="TableParagraph"/>
              <w:spacing w:before="5" w:line="225" w:lineRule="auto"/>
              <w:ind w:left="71" w:right="28"/>
              <w:rPr>
                <w:sz w:val="24"/>
              </w:rPr>
            </w:pPr>
            <w:r>
              <w:rPr>
                <w:sz w:val="24"/>
              </w:rPr>
              <w:t>ID checks Recovery area</w:t>
            </w:r>
          </w:p>
        </w:tc>
        <w:tc>
          <w:tcPr>
            <w:tcW w:w="7700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2161"/>
        </w:trPr>
        <w:tc>
          <w:tcPr>
            <w:tcW w:w="2263" w:type="dxa"/>
          </w:tcPr>
          <w:p w:rsidR="003B1BB0" w:rsidRDefault="00724061">
            <w:pPr>
              <w:pStyle w:val="TableParagraph"/>
              <w:spacing w:before="36" w:line="225" w:lineRule="auto"/>
              <w:ind w:left="71" w:right="14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Working </w:t>
            </w:r>
            <w:r>
              <w:rPr>
                <w:spacing w:val="-3"/>
                <w:sz w:val="24"/>
              </w:rPr>
              <w:t xml:space="preserve">with </w:t>
            </w:r>
            <w:r>
              <w:rPr>
                <w:spacing w:val="-4"/>
                <w:sz w:val="24"/>
              </w:rPr>
              <w:t xml:space="preserve">the emergency services, </w:t>
            </w:r>
            <w:r>
              <w:rPr>
                <w:sz w:val="24"/>
              </w:rPr>
              <w:t xml:space="preserve">if </w:t>
            </w:r>
            <w:r>
              <w:rPr>
                <w:spacing w:val="-4"/>
                <w:sz w:val="24"/>
              </w:rPr>
              <w:t xml:space="preserve">present: briefing </w:t>
            </w:r>
            <w:r>
              <w:rPr>
                <w:sz w:val="24"/>
              </w:rPr>
              <w:t xml:space="preserve">on </w:t>
            </w:r>
            <w:r>
              <w:rPr>
                <w:spacing w:val="-4"/>
                <w:sz w:val="24"/>
              </w:rPr>
              <w:t xml:space="preserve">arrival plans available, location </w:t>
            </w:r>
            <w:r>
              <w:rPr>
                <w:sz w:val="24"/>
              </w:rPr>
              <w:t xml:space="preserve">of </w:t>
            </w:r>
            <w:r>
              <w:rPr>
                <w:spacing w:val="-6"/>
                <w:sz w:val="24"/>
              </w:rPr>
              <w:t xml:space="preserve">services, </w:t>
            </w:r>
            <w:r>
              <w:rPr>
                <w:spacing w:val="-4"/>
                <w:sz w:val="24"/>
              </w:rPr>
              <w:t xml:space="preserve">hazards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6"/>
                <w:sz w:val="24"/>
              </w:rPr>
              <w:t xml:space="preserve">priority </w:t>
            </w:r>
            <w:r>
              <w:rPr>
                <w:spacing w:val="-4"/>
                <w:sz w:val="24"/>
              </w:rPr>
              <w:t>items, salvage</w:t>
            </w:r>
          </w:p>
        </w:tc>
        <w:tc>
          <w:tcPr>
            <w:tcW w:w="7700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2234"/>
        </w:trPr>
        <w:tc>
          <w:tcPr>
            <w:tcW w:w="2263" w:type="dxa"/>
          </w:tcPr>
          <w:p w:rsidR="003B1BB0" w:rsidRDefault="00724061">
            <w:pPr>
              <w:pStyle w:val="TableParagraph"/>
              <w:spacing w:before="36" w:line="225" w:lineRule="auto"/>
              <w:ind w:left="71" w:right="-13"/>
              <w:rPr>
                <w:sz w:val="24"/>
              </w:rPr>
            </w:pPr>
            <w:r>
              <w:rPr>
                <w:sz w:val="24"/>
              </w:rPr>
              <w:t>Initial assessment of damage and assessment of priorities</w:t>
            </w:r>
          </w:p>
        </w:tc>
        <w:tc>
          <w:tcPr>
            <w:tcW w:w="7700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B1BB0" w:rsidRDefault="003B1BB0">
      <w:pPr>
        <w:rPr>
          <w:b/>
          <w:sz w:val="26"/>
        </w:rPr>
      </w:pPr>
    </w:p>
    <w:p w:rsidR="003B1BB0" w:rsidRDefault="00724061">
      <w:pPr>
        <w:spacing w:before="166"/>
        <w:ind w:right="706"/>
        <w:jc w:val="right"/>
        <w:rPr>
          <w:b/>
          <w:sz w:val="24"/>
        </w:rPr>
      </w:pPr>
      <w:r>
        <w:rPr>
          <w:b/>
          <w:color w:val="FFFFFF"/>
          <w:sz w:val="24"/>
        </w:rPr>
        <w:t>11</w:t>
      </w:r>
    </w:p>
    <w:p w:rsidR="003B1BB0" w:rsidRDefault="003B1BB0">
      <w:pPr>
        <w:jc w:val="right"/>
        <w:rPr>
          <w:sz w:val="24"/>
        </w:rPr>
        <w:sectPr w:rsidR="003B1BB0">
          <w:pgSz w:w="11910" w:h="16840"/>
          <w:pgMar w:top="500" w:right="0" w:bottom="0" w:left="0" w:header="720" w:footer="720" w:gutter="0"/>
          <w:cols w:space="720"/>
        </w:sectPr>
      </w:pPr>
    </w:p>
    <w:tbl>
      <w:tblPr>
        <w:tblW w:w="0" w:type="auto"/>
        <w:tblInd w:w="983" w:type="dxa"/>
        <w:tblBorders>
          <w:top w:val="single" w:sz="4" w:space="0" w:color="035E80"/>
          <w:left w:val="single" w:sz="4" w:space="0" w:color="035E80"/>
          <w:bottom w:val="single" w:sz="4" w:space="0" w:color="035E80"/>
          <w:right w:val="single" w:sz="4" w:space="0" w:color="035E80"/>
          <w:insideH w:val="single" w:sz="4" w:space="0" w:color="035E80"/>
          <w:insideV w:val="single" w:sz="4" w:space="0" w:color="035E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7700"/>
      </w:tblGrid>
      <w:tr w:rsidR="003B1BB0">
        <w:trPr>
          <w:trHeight w:val="2540"/>
        </w:trPr>
        <w:tc>
          <w:tcPr>
            <w:tcW w:w="2263" w:type="dxa"/>
          </w:tcPr>
          <w:p w:rsidR="003B1BB0" w:rsidRDefault="00724061">
            <w:pPr>
              <w:pStyle w:val="TableParagraph"/>
              <w:spacing w:before="60" w:line="225" w:lineRule="auto"/>
              <w:ind w:left="71" w:right="-22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 xml:space="preserve">Health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Safety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5"/>
                <w:sz w:val="24"/>
              </w:rPr>
              <w:t xml:space="preserve">Welfare </w:t>
            </w:r>
            <w:r>
              <w:rPr>
                <w:spacing w:val="-4"/>
                <w:sz w:val="24"/>
              </w:rPr>
              <w:t xml:space="preserve">Risk assessment, briefing, appropriate PPE, entry/exit procedure working </w:t>
            </w:r>
            <w:r>
              <w:rPr>
                <w:sz w:val="24"/>
              </w:rPr>
              <w:t xml:space="preserve">in </w:t>
            </w:r>
            <w:r>
              <w:rPr>
                <w:spacing w:val="-4"/>
                <w:sz w:val="24"/>
              </w:rPr>
              <w:t>pairs+, manual handling, regular breaks, drinking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water</w:t>
            </w:r>
          </w:p>
        </w:tc>
        <w:tc>
          <w:tcPr>
            <w:tcW w:w="7700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1689"/>
        </w:trPr>
        <w:tc>
          <w:tcPr>
            <w:tcW w:w="2263" w:type="dxa"/>
          </w:tcPr>
          <w:p w:rsidR="003B1BB0" w:rsidRDefault="00724061">
            <w:pPr>
              <w:pStyle w:val="TableParagraph"/>
              <w:spacing w:before="23"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Handling collections</w:t>
            </w:r>
          </w:p>
          <w:p w:rsidR="003B1BB0" w:rsidRDefault="00724061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before="5" w:line="225" w:lineRule="auto"/>
              <w:ind w:right="377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safe </w:t>
            </w:r>
            <w:r>
              <w:rPr>
                <w:spacing w:val="-6"/>
                <w:sz w:val="24"/>
              </w:rPr>
              <w:t xml:space="preserve">procedures </w:t>
            </w:r>
            <w:r>
              <w:rPr>
                <w:spacing w:val="-3"/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collection</w:t>
            </w:r>
          </w:p>
          <w:p w:rsidR="003B1BB0" w:rsidRDefault="00724061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line="263" w:lineRule="exact"/>
              <w:ind w:left="210" w:hanging="140"/>
              <w:rPr>
                <w:sz w:val="24"/>
              </w:rPr>
            </w:pPr>
            <w:r>
              <w:rPr>
                <w:spacing w:val="-4"/>
                <w:sz w:val="24"/>
              </w:rPr>
              <w:t>hazards</w:t>
            </w:r>
          </w:p>
        </w:tc>
        <w:tc>
          <w:tcPr>
            <w:tcW w:w="7700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1989"/>
        </w:trPr>
        <w:tc>
          <w:tcPr>
            <w:tcW w:w="2263" w:type="dxa"/>
          </w:tcPr>
          <w:p w:rsidR="003B1BB0" w:rsidRDefault="00724061">
            <w:pPr>
              <w:pStyle w:val="TableParagraph"/>
              <w:spacing w:before="55" w:line="225" w:lineRule="auto"/>
              <w:ind w:left="71" w:right="747"/>
              <w:rPr>
                <w:sz w:val="24"/>
              </w:rPr>
            </w:pPr>
            <w:r>
              <w:rPr>
                <w:sz w:val="24"/>
              </w:rPr>
              <w:t>Salvage area procedures</w:t>
            </w:r>
          </w:p>
        </w:tc>
        <w:tc>
          <w:tcPr>
            <w:tcW w:w="7700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2083"/>
        </w:trPr>
        <w:tc>
          <w:tcPr>
            <w:tcW w:w="2263" w:type="dxa"/>
          </w:tcPr>
          <w:p w:rsidR="003B1BB0" w:rsidRDefault="00724061">
            <w:pPr>
              <w:pStyle w:val="TableParagraph"/>
              <w:spacing w:line="225" w:lineRule="auto"/>
              <w:ind w:left="71" w:right="601"/>
              <w:rPr>
                <w:sz w:val="24"/>
              </w:rPr>
            </w:pPr>
            <w:r>
              <w:rPr>
                <w:sz w:val="24"/>
              </w:rPr>
              <w:t>Recovery area procedures</w:t>
            </w:r>
          </w:p>
        </w:tc>
        <w:tc>
          <w:tcPr>
            <w:tcW w:w="7700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2070"/>
        </w:trPr>
        <w:tc>
          <w:tcPr>
            <w:tcW w:w="2263" w:type="dxa"/>
          </w:tcPr>
          <w:p w:rsidR="003B1BB0" w:rsidRDefault="00724061">
            <w:pPr>
              <w:pStyle w:val="TableParagraph"/>
              <w:spacing w:before="57" w:line="225" w:lineRule="auto"/>
              <w:ind w:left="71" w:right="280"/>
              <w:rPr>
                <w:sz w:val="24"/>
              </w:rPr>
            </w:pPr>
            <w:r>
              <w:rPr>
                <w:sz w:val="24"/>
              </w:rPr>
              <w:t>Documentation of collection</w:t>
            </w:r>
          </w:p>
        </w:tc>
        <w:tc>
          <w:tcPr>
            <w:tcW w:w="7700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2055"/>
        </w:trPr>
        <w:tc>
          <w:tcPr>
            <w:tcW w:w="2263" w:type="dxa"/>
          </w:tcPr>
          <w:p w:rsidR="003B1BB0" w:rsidRDefault="00724061">
            <w:pPr>
              <w:pStyle w:val="TableParagraph"/>
              <w:spacing w:before="46" w:line="225" w:lineRule="auto"/>
              <w:ind w:left="71" w:right="454"/>
              <w:rPr>
                <w:sz w:val="24"/>
              </w:rPr>
            </w:pPr>
            <w:r>
              <w:rPr>
                <w:sz w:val="24"/>
              </w:rPr>
              <w:t>Dealing with the ‘media’</w:t>
            </w:r>
          </w:p>
        </w:tc>
        <w:tc>
          <w:tcPr>
            <w:tcW w:w="7700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2065"/>
        </w:trPr>
        <w:tc>
          <w:tcPr>
            <w:tcW w:w="2263" w:type="dxa"/>
          </w:tcPr>
          <w:p w:rsidR="003B1BB0" w:rsidRDefault="00724061">
            <w:pPr>
              <w:pStyle w:val="TableParagraph"/>
              <w:spacing w:before="47" w:line="225" w:lineRule="auto"/>
              <w:ind w:left="71" w:right="294"/>
              <w:rPr>
                <w:sz w:val="24"/>
              </w:rPr>
            </w:pPr>
            <w:r>
              <w:rPr>
                <w:sz w:val="24"/>
              </w:rPr>
              <w:t>Any other comments</w:t>
            </w:r>
          </w:p>
        </w:tc>
        <w:tc>
          <w:tcPr>
            <w:tcW w:w="7700" w:type="dxa"/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B1BB0" w:rsidRDefault="008A0F72">
      <w:pPr>
        <w:rPr>
          <w:sz w:val="2"/>
          <w:szCs w:val="2"/>
        </w:rPr>
      </w:pPr>
      <w:r>
        <w:pict>
          <v:shape id="_x0000_s1038" style="position:absolute;margin-left:0;margin-top:0;width:595.3pt;height:675.8pt;z-index:-254364672;mso-position-horizontal-relative:page;mso-position-vertical-relative:page" coordsize="11906,13516" path="m11905,l10752,,,5471r,8045l11905,8013,11905,xe" fillcolor="#035e80" stroked="f">
            <v:fill opacity="7863f"/>
            <v:path arrowok="t"/>
            <w10:wrap anchorx="page" anchory="page"/>
          </v:shape>
        </w:pict>
      </w:r>
      <w:r>
        <w:pict>
          <v:group id="_x0000_s1035" style="position:absolute;margin-left:0;margin-top:807pt;width:595.3pt;height:34.9pt;z-index:251682816;mso-position-horizontal-relative:page;mso-position-vertical-relative:page" coordorigin=",16140" coordsize="11906,698">
            <v:rect id="_x0000_s1037" style="position:absolute;top:16139;width:11906;height:698" fillcolor="#035e80" stroked="f"/>
            <v:shape id="_x0000_s1036" type="#_x0000_t202" style="position:absolute;left:10949;top:16299;width:287;height:269" filled="f" stroked="f">
              <v:textbox inset="0,0,0,0">
                <w:txbxContent>
                  <w:p w:rsidR="003B1BB0" w:rsidRDefault="00724061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12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B1BB0" w:rsidRDefault="003B1BB0">
      <w:pPr>
        <w:rPr>
          <w:sz w:val="2"/>
          <w:szCs w:val="2"/>
        </w:rPr>
        <w:sectPr w:rsidR="003B1BB0">
          <w:pgSz w:w="11910" w:h="16840"/>
          <w:pgMar w:top="1080" w:right="0" w:bottom="0" w:left="0" w:header="720" w:footer="720" w:gutter="0"/>
          <w:cols w:space="720"/>
        </w:sectPr>
      </w:pPr>
    </w:p>
    <w:p w:rsidR="003B1BB0" w:rsidRDefault="008A0F72">
      <w:pPr>
        <w:pStyle w:val="ListParagraph"/>
        <w:numPr>
          <w:ilvl w:val="1"/>
          <w:numId w:val="2"/>
        </w:numPr>
        <w:tabs>
          <w:tab w:val="left" w:pos="1361"/>
        </w:tabs>
        <w:spacing w:before="67"/>
        <w:ind w:left="1360" w:hanging="401"/>
        <w:rPr>
          <w:b/>
          <w:sz w:val="24"/>
        </w:rPr>
      </w:pPr>
      <w:r>
        <w:lastRenderedPageBreak/>
        <w:pict>
          <v:group id="_x0000_s1032" style="position:absolute;left:0;text-align:left;margin-left:0;margin-top:221.75pt;width:595.3pt;height:620.2pt;z-index:-254361600;mso-position-horizontal-relative:page;mso-position-vertical-relative:page" coordorigin=",4435" coordsize="11906,12404">
            <v:shape id="_x0000_s1034" style="position:absolute;top:4434;width:11906;height:12404" coordorigin=",4435" coordsize="11906,12404" path="m11905,4435l,10493r,6345l2864,16838r9041,-4179l11905,4435xe" fillcolor="#035e80" stroked="f">
              <v:fill opacity="7863f"/>
              <v:path arrowok="t"/>
            </v:shape>
            <v:rect id="_x0000_s1033" style="position:absolute;top:16139;width:11906;height:698" fillcolor="#035e80" stroked="f"/>
            <w10:wrap anchorx="page" anchory="page"/>
          </v:group>
        </w:pict>
      </w:r>
      <w:r w:rsidR="00724061">
        <w:rPr>
          <w:b/>
          <w:color w:val="035E80"/>
          <w:sz w:val="24"/>
        </w:rPr>
        <w:t>Security Checklist for</w:t>
      </w:r>
      <w:r w:rsidR="00724061">
        <w:rPr>
          <w:b/>
          <w:color w:val="035E80"/>
          <w:spacing w:val="-2"/>
          <w:sz w:val="24"/>
        </w:rPr>
        <w:t xml:space="preserve"> </w:t>
      </w:r>
      <w:r w:rsidR="00724061">
        <w:rPr>
          <w:b/>
          <w:color w:val="035E80"/>
          <w:sz w:val="24"/>
        </w:rPr>
        <w:t>Exercises</w:t>
      </w:r>
    </w:p>
    <w:p w:rsidR="003B1BB0" w:rsidRDefault="003B1BB0">
      <w:pPr>
        <w:rPr>
          <w:b/>
          <w:sz w:val="20"/>
        </w:rPr>
      </w:pPr>
    </w:p>
    <w:p w:rsidR="003B1BB0" w:rsidRDefault="003B1BB0">
      <w:pPr>
        <w:spacing w:before="4" w:after="1"/>
        <w:rPr>
          <w:b/>
          <w:sz w:val="20"/>
        </w:rPr>
      </w:pPr>
    </w:p>
    <w:tbl>
      <w:tblPr>
        <w:tblW w:w="0" w:type="auto"/>
        <w:tblInd w:w="1103" w:type="dxa"/>
        <w:tblBorders>
          <w:top w:val="single" w:sz="4" w:space="0" w:color="035E80"/>
          <w:left w:val="single" w:sz="4" w:space="0" w:color="035E80"/>
          <w:bottom w:val="single" w:sz="4" w:space="0" w:color="035E80"/>
          <w:right w:val="single" w:sz="4" w:space="0" w:color="035E80"/>
          <w:insideH w:val="single" w:sz="4" w:space="0" w:color="035E80"/>
          <w:insideV w:val="single" w:sz="4" w:space="0" w:color="035E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9"/>
        <w:gridCol w:w="840"/>
      </w:tblGrid>
      <w:tr w:rsidR="003B1BB0">
        <w:trPr>
          <w:trHeight w:val="426"/>
        </w:trPr>
        <w:tc>
          <w:tcPr>
            <w:tcW w:w="9339" w:type="dxa"/>
            <w:tcBorders>
              <w:top w:val="nil"/>
              <w:left w:val="nil"/>
            </w:tcBorders>
          </w:tcPr>
          <w:p w:rsidR="003B1BB0" w:rsidRDefault="00724061">
            <w:pPr>
              <w:pStyle w:val="TableParagraph"/>
              <w:spacing w:line="274" w:lineRule="exact"/>
              <w:ind w:left="90"/>
              <w:rPr>
                <w:b/>
                <w:sz w:val="24"/>
              </w:rPr>
            </w:pPr>
            <w:r>
              <w:rPr>
                <w:b/>
                <w:color w:val="035E80"/>
                <w:sz w:val="24"/>
              </w:rPr>
              <w:t>Security Checklist for Exercises</w:t>
            </w:r>
          </w:p>
        </w:tc>
        <w:tc>
          <w:tcPr>
            <w:tcW w:w="840" w:type="dxa"/>
            <w:tcBorders>
              <w:top w:val="nil"/>
              <w:right w:val="nil"/>
            </w:tcBorders>
          </w:tcPr>
          <w:p w:rsidR="003B1BB0" w:rsidRDefault="00724061">
            <w:pPr>
              <w:pStyle w:val="TableParagraph"/>
              <w:ind w:left="2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4391" cy="180975"/>
                  <wp:effectExtent l="0" t="0" r="0" b="0"/>
                  <wp:docPr id="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91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BB0">
        <w:trPr>
          <w:trHeight w:val="687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104" w:line="225" w:lineRule="auto"/>
              <w:ind w:left="59" w:right="88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Security assessment </w:t>
            </w:r>
            <w:r>
              <w:rPr>
                <w:sz w:val="24"/>
              </w:rPr>
              <w:t xml:space="preserve">to be </w:t>
            </w:r>
            <w:r>
              <w:rPr>
                <w:spacing w:val="-4"/>
                <w:sz w:val="24"/>
              </w:rPr>
              <w:t xml:space="preserve">completed </w:t>
            </w:r>
            <w:r>
              <w:rPr>
                <w:sz w:val="24"/>
              </w:rPr>
              <w:t xml:space="preserve">as </w:t>
            </w:r>
            <w:r>
              <w:rPr>
                <w:spacing w:val="-3"/>
                <w:sz w:val="24"/>
              </w:rPr>
              <w:t xml:space="preserve">part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 xml:space="preserve">exercise planning process, to identify </w:t>
            </w:r>
            <w:r>
              <w:rPr>
                <w:spacing w:val="-3"/>
                <w:sz w:val="24"/>
              </w:rPr>
              <w:t xml:space="preserve">any </w:t>
            </w:r>
            <w:r>
              <w:rPr>
                <w:spacing w:val="-4"/>
                <w:sz w:val="24"/>
              </w:rPr>
              <w:t xml:space="preserve">areas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>risk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58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33"/>
              <w:ind w:left="59"/>
              <w:rPr>
                <w:sz w:val="24"/>
              </w:rPr>
            </w:pPr>
            <w:r>
              <w:rPr>
                <w:sz w:val="24"/>
              </w:rPr>
              <w:t>Ensure that perimeter and entry points will remain secure during the exercise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58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44"/>
              <w:ind w:left="59"/>
              <w:rPr>
                <w:sz w:val="24"/>
              </w:rPr>
            </w:pPr>
            <w:r>
              <w:rPr>
                <w:sz w:val="24"/>
              </w:rPr>
              <w:t>Ensure that all those present wear visible ID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78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56"/>
              <w:ind w:left="59"/>
              <w:rPr>
                <w:sz w:val="24"/>
              </w:rPr>
            </w:pPr>
            <w:r>
              <w:rPr>
                <w:sz w:val="24"/>
              </w:rPr>
              <w:t>Ensure that no access is permitted to areas not designated for the exercise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58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47"/>
              <w:ind w:left="59"/>
              <w:rPr>
                <w:sz w:val="24"/>
              </w:rPr>
            </w:pPr>
            <w:r>
              <w:rPr>
                <w:sz w:val="24"/>
              </w:rPr>
              <w:t>Ensure that there is a controlled entry/exit point into the building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58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Ensure building and collections are secure after the exercise has finished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58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70"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Ensure that the presence of all those on site is recorded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645"/>
        </w:trPr>
        <w:tc>
          <w:tcPr>
            <w:tcW w:w="9339" w:type="dxa"/>
            <w:tcBorders>
              <w:left w:val="nil"/>
              <w:bottom w:val="nil"/>
            </w:tcBorders>
          </w:tcPr>
          <w:p w:rsidR="003B1BB0" w:rsidRDefault="00724061">
            <w:pPr>
              <w:pStyle w:val="TableParagraph"/>
              <w:spacing w:before="95" w:line="225" w:lineRule="auto"/>
              <w:ind w:left="59" w:right="20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Carry </w:t>
            </w:r>
            <w:r>
              <w:rPr>
                <w:spacing w:val="-3"/>
                <w:sz w:val="24"/>
              </w:rPr>
              <w:t xml:space="preserve">out </w:t>
            </w:r>
            <w:r>
              <w:rPr>
                <w:spacing w:val="-4"/>
                <w:sz w:val="24"/>
              </w:rPr>
              <w:t xml:space="preserve">normal security procedures after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 xml:space="preserve">exercise </w:t>
            </w:r>
            <w:r>
              <w:rPr>
                <w:sz w:val="24"/>
              </w:rPr>
              <w:t xml:space="preserve">is </w:t>
            </w:r>
            <w:r>
              <w:rPr>
                <w:spacing w:val="-4"/>
                <w:sz w:val="24"/>
              </w:rPr>
              <w:t xml:space="preserve">completed, </w:t>
            </w:r>
            <w:r>
              <w:rPr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 xml:space="preserve">ensure building </w:t>
            </w:r>
            <w:r>
              <w:rPr>
                <w:sz w:val="24"/>
              </w:rPr>
              <w:t xml:space="preserve">is </w:t>
            </w:r>
            <w:r>
              <w:rPr>
                <w:spacing w:val="-4"/>
                <w:sz w:val="24"/>
              </w:rPr>
              <w:t xml:space="preserve">secure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>fully alarmed</w:t>
            </w:r>
          </w:p>
        </w:tc>
        <w:tc>
          <w:tcPr>
            <w:tcW w:w="840" w:type="dxa"/>
            <w:tcBorders>
              <w:bottom w:val="nil"/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spacing w:before="11"/>
        <w:rPr>
          <w:b/>
          <w:sz w:val="20"/>
        </w:rPr>
      </w:pPr>
    </w:p>
    <w:p w:rsidR="003B1BB0" w:rsidRDefault="00724061">
      <w:pPr>
        <w:pStyle w:val="ListParagraph"/>
        <w:numPr>
          <w:ilvl w:val="1"/>
          <w:numId w:val="2"/>
        </w:numPr>
        <w:tabs>
          <w:tab w:val="left" w:pos="1348"/>
        </w:tabs>
        <w:spacing w:before="0"/>
        <w:ind w:left="1347" w:hanging="388"/>
        <w:rPr>
          <w:b/>
          <w:sz w:val="24"/>
        </w:rPr>
      </w:pPr>
      <w:r>
        <w:rPr>
          <w:b/>
          <w:color w:val="035E80"/>
          <w:sz w:val="24"/>
        </w:rPr>
        <w:t>Checklist: Auditing an Exercise, and</w:t>
      </w:r>
      <w:r>
        <w:rPr>
          <w:b/>
          <w:color w:val="035E80"/>
          <w:spacing w:val="-14"/>
          <w:sz w:val="24"/>
        </w:rPr>
        <w:t xml:space="preserve"> </w:t>
      </w:r>
      <w:r>
        <w:rPr>
          <w:b/>
          <w:color w:val="035E80"/>
          <w:sz w:val="24"/>
        </w:rPr>
        <w:t>Debrief</w:t>
      </w:r>
    </w:p>
    <w:p w:rsidR="003B1BB0" w:rsidRDefault="003B1BB0">
      <w:pPr>
        <w:rPr>
          <w:b/>
          <w:sz w:val="20"/>
        </w:rPr>
      </w:pPr>
    </w:p>
    <w:p w:rsidR="003B1BB0" w:rsidRDefault="003B1BB0">
      <w:pPr>
        <w:spacing w:before="4"/>
        <w:rPr>
          <w:b/>
          <w:sz w:val="20"/>
        </w:rPr>
      </w:pPr>
    </w:p>
    <w:tbl>
      <w:tblPr>
        <w:tblW w:w="0" w:type="auto"/>
        <w:tblInd w:w="1103" w:type="dxa"/>
        <w:tblBorders>
          <w:top w:val="single" w:sz="4" w:space="0" w:color="035E80"/>
          <w:left w:val="single" w:sz="4" w:space="0" w:color="035E80"/>
          <w:bottom w:val="single" w:sz="4" w:space="0" w:color="035E80"/>
          <w:right w:val="single" w:sz="4" w:space="0" w:color="035E80"/>
          <w:insideH w:val="single" w:sz="4" w:space="0" w:color="035E80"/>
          <w:insideV w:val="single" w:sz="4" w:space="0" w:color="035E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9"/>
        <w:gridCol w:w="840"/>
      </w:tblGrid>
      <w:tr w:rsidR="003B1BB0">
        <w:trPr>
          <w:trHeight w:val="426"/>
        </w:trPr>
        <w:tc>
          <w:tcPr>
            <w:tcW w:w="9339" w:type="dxa"/>
            <w:tcBorders>
              <w:top w:val="nil"/>
              <w:left w:val="nil"/>
            </w:tcBorders>
          </w:tcPr>
          <w:p w:rsidR="003B1BB0" w:rsidRDefault="00724061">
            <w:pPr>
              <w:pStyle w:val="TableParagraph"/>
              <w:spacing w:line="274" w:lineRule="exact"/>
              <w:ind w:left="90"/>
              <w:rPr>
                <w:b/>
                <w:sz w:val="24"/>
              </w:rPr>
            </w:pPr>
            <w:r>
              <w:rPr>
                <w:b/>
                <w:color w:val="035E80"/>
                <w:sz w:val="24"/>
              </w:rPr>
              <w:t>Checklist: Auditing an Exercise, and Debrief</w:t>
            </w:r>
          </w:p>
        </w:tc>
        <w:tc>
          <w:tcPr>
            <w:tcW w:w="840" w:type="dxa"/>
            <w:tcBorders>
              <w:top w:val="nil"/>
              <w:right w:val="nil"/>
            </w:tcBorders>
          </w:tcPr>
          <w:p w:rsidR="003B1BB0" w:rsidRDefault="00724061">
            <w:pPr>
              <w:pStyle w:val="TableParagraph"/>
              <w:ind w:left="2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4377" cy="180975"/>
                  <wp:effectExtent l="0" t="0" r="0" b="0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77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BB0">
        <w:trPr>
          <w:trHeight w:val="687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104" w:line="225" w:lineRule="auto"/>
              <w:ind w:left="59" w:right="20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Consider using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 xml:space="preserve">Observer’s Checklist </w:t>
            </w:r>
            <w:r>
              <w:rPr>
                <w:spacing w:val="-3"/>
                <w:sz w:val="24"/>
              </w:rPr>
              <w:t xml:space="preserve">for </w:t>
            </w:r>
            <w:r>
              <w:rPr>
                <w:spacing w:val="-4"/>
                <w:sz w:val="24"/>
              </w:rPr>
              <w:t xml:space="preserve">Evacuation Exercises </w:t>
            </w:r>
            <w:r>
              <w:rPr>
                <w:sz w:val="24"/>
              </w:rPr>
              <w:t xml:space="preserve">as a </w:t>
            </w:r>
            <w:r>
              <w:rPr>
                <w:spacing w:val="-4"/>
                <w:sz w:val="24"/>
              </w:rPr>
              <w:t xml:space="preserve">means of auditing,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recording feedback </w:t>
            </w:r>
            <w:r>
              <w:rPr>
                <w:sz w:val="24"/>
              </w:rPr>
              <w:t xml:space="preserve">in a </w:t>
            </w:r>
            <w:r>
              <w:rPr>
                <w:spacing w:val="-4"/>
                <w:sz w:val="24"/>
              </w:rPr>
              <w:t>structured way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608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46" w:line="225" w:lineRule="auto"/>
              <w:ind w:left="59" w:right="67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Hold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 xml:space="preserve">debrief session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allow everyone </w:t>
            </w:r>
            <w:r>
              <w:rPr>
                <w:sz w:val="24"/>
              </w:rPr>
              <w:t xml:space="preserve">an </w:t>
            </w:r>
            <w:r>
              <w:rPr>
                <w:spacing w:val="-4"/>
                <w:sz w:val="24"/>
              </w:rPr>
              <w:t xml:space="preserve">opportunity </w:t>
            </w:r>
            <w:r>
              <w:rPr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 xml:space="preserve">comment </w:t>
            </w:r>
            <w:r>
              <w:rPr>
                <w:sz w:val="24"/>
              </w:rPr>
              <w:t xml:space="preserve">on </w:t>
            </w:r>
            <w:r>
              <w:rPr>
                <w:spacing w:val="-3"/>
                <w:sz w:val="24"/>
              </w:rPr>
              <w:t xml:space="preserve">what </w:t>
            </w:r>
            <w:r>
              <w:rPr>
                <w:spacing w:val="-4"/>
                <w:sz w:val="24"/>
              </w:rPr>
              <w:t xml:space="preserve">they learnt and/or </w:t>
            </w:r>
            <w:r>
              <w:rPr>
                <w:spacing w:val="-3"/>
                <w:sz w:val="24"/>
              </w:rPr>
              <w:t xml:space="preserve">felt </w:t>
            </w:r>
            <w:r>
              <w:rPr>
                <w:spacing w:val="-4"/>
                <w:sz w:val="24"/>
              </w:rPr>
              <w:t xml:space="preserve">worked </w:t>
            </w:r>
            <w:r>
              <w:rPr>
                <w:spacing w:val="-3"/>
                <w:sz w:val="24"/>
              </w:rPr>
              <w:t xml:space="preserve">well and what </w:t>
            </w:r>
            <w:r>
              <w:rPr>
                <w:spacing w:val="-4"/>
                <w:sz w:val="24"/>
              </w:rPr>
              <w:t xml:space="preserve">didn’t </w:t>
            </w:r>
            <w:r>
              <w:rPr>
                <w:spacing w:val="-3"/>
                <w:sz w:val="24"/>
              </w:rPr>
              <w:t xml:space="preserve">and how </w:t>
            </w:r>
            <w:r>
              <w:rPr>
                <w:spacing w:val="-4"/>
                <w:sz w:val="24"/>
              </w:rPr>
              <w:t xml:space="preserve">procedures </w:t>
            </w:r>
            <w:r>
              <w:rPr>
                <w:spacing w:val="-3"/>
                <w:sz w:val="24"/>
              </w:rPr>
              <w:t xml:space="preserve">can </w:t>
            </w:r>
            <w:r>
              <w:rPr>
                <w:sz w:val="24"/>
              </w:rPr>
              <w:t xml:space="preserve">be </w:t>
            </w:r>
            <w:r>
              <w:rPr>
                <w:spacing w:val="-4"/>
                <w:sz w:val="24"/>
              </w:rPr>
              <w:t>improved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1207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before="68" w:line="225" w:lineRule="auto"/>
              <w:ind w:left="59" w:right="257"/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r>
              <w:rPr>
                <w:spacing w:val="-3"/>
                <w:sz w:val="24"/>
              </w:rPr>
              <w:t xml:space="preserve">the Fire and </w:t>
            </w:r>
            <w:r>
              <w:rPr>
                <w:spacing w:val="-4"/>
                <w:sz w:val="24"/>
              </w:rPr>
              <w:t xml:space="preserve">Rescue Service </w:t>
            </w:r>
            <w:r>
              <w:rPr>
                <w:sz w:val="24"/>
              </w:rPr>
              <w:t xml:space="preserve">or </w:t>
            </w:r>
            <w:r>
              <w:rPr>
                <w:spacing w:val="-4"/>
                <w:sz w:val="24"/>
              </w:rPr>
              <w:t xml:space="preserve">other Emergency Services </w:t>
            </w:r>
            <w:r>
              <w:rPr>
                <w:spacing w:val="-3"/>
                <w:sz w:val="24"/>
              </w:rPr>
              <w:t xml:space="preserve">have </w:t>
            </w:r>
            <w:r>
              <w:rPr>
                <w:spacing w:val="-4"/>
                <w:sz w:val="24"/>
              </w:rPr>
              <w:t xml:space="preserve">observed or participated </w:t>
            </w:r>
            <w:r>
              <w:rPr>
                <w:spacing w:val="-3"/>
                <w:sz w:val="24"/>
              </w:rPr>
              <w:t xml:space="preserve">give </w:t>
            </w:r>
            <w:r>
              <w:rPr>
                <w:spacing w:val="-4"/>
                <w:sz w:val="24"/>
              </w:rPr>
              <w:t xml:space="preserve">feedback </w:t>
            </w:r>
            <w:r>
              <w:rPr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 xml:space="preserve">each </w:t>
            </w:r>
            <w:r>
              <w:rPr>
                <w:spacing w:val="-6"/>
                <w:sz w:val="24"/>
              </w:rPr>
              <w:t xml:space="preserve">other. </w:t>
            </w:r>
            <w:r>
              <w:rPr>
                <w:spacing w:val="-3"/>
                <w:sz w:val="24"/>
              </w:rPr>
              <w:t xml:space="preserve">Hold </w:t>
            </w:r>
            <w:r>
              <w:rPr>
                <w:sz w:val="24"/>
              </w:rPr>
              <w:t xml:space="preserve">a </w:t>
            </w:r>
            <w:r>
              <w:rPr>
                <w:spacing w:val="-3"/>
                <w:sz w:val="24"/>
              </w:rPr>
              <w:t xml:space="preserve">hot </w:t>
            </w:r>
            <w:r>
              <w:rPr>
                <w:spacing w:val="-4"/>
                <w:sz w:val="24"/>
              </w:rPr>
              <w:t xml:space="preserve">debrief, straight after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 xml:space="preserve">exercise if practicable, </w:t>
            </w:r>
            <w:r>
              <w:rPr>
                <w:spacing w:val="-3"/>
                <w:sz w:val="24"/>
              </w:rPr>
              <w:t xml:space="preserve">and then plan </w:t>
            </w:r>
            <w:r>
              <w:rPr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 xml:space="preserve">meet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 xml:space="preserve">month </w:t>
            </w:r>
            <w:r>
              <w:rPr>
                <w:sz w:val="24"/>
              </w:rPr>
              <w:t xml:space="preserve">or so </w:t>
            </w:r>
            <w:r>
              <w:rPr>
                <w:spacing w:val="-4"/>
                <w:sz w:val="24"/>
              </w:rPr>
              <w:t xml:space="preserve">afterwards </w:t>
            </w:r>
            <w:r>
              <w:rPr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 xml:space="preserve">discuss </w:t>
            </w:r>
            <w:r>
              <w:rPr>
                <w:spacing w:val="-3"/>
                <w:sz w:val="24"/>
              </w:rPr>
              <w:t xml:space="preserve">any </w:t>
            </w:r>
            <w:r>
              <w:rPr>
                <w:spacing w:val="-4"/>
                <w:sz w:val="24"/>
              </w:rPr>
              <w:t xml:space="preserve">changes </w:t>
            </w:r>
            <w:r>
              <w:rPr>
                <w:spacing w:val="-3"/>
                <w:sz w:val="24"/>
              </w:rPr>
              <w:t xml:space="preserve">that may need </w:t>
            </w:r>
            <w:r>
              <w:rPr>
                <w:sz w:val="24"/>
              </w:rPr>
              <w:t xml:space="preserve">to be </w:t>
            </w:r>
            <w:r>
              <w:rPr>
                <w:spacing w:val="-3"/>
                <w:sz w:val="24"/>
              </w:rPr>
              <w:t xml:space="preserve">made </w:t>
            </w:r>
            <w:r>
              <w:rPr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>procedures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BB0">
        <w:trPr>
          <w:trHeight w:val="315"/>
        </w:trPr>
        <w:tc>
          <w:tcPr>
            <w:tcW w:w="9339" w:type="dxa"/>
            <w:tcBorders>
              <w:left w:val="nil"/>
            </w:tcBorders>
          </w:tcPr>
          <w:p w:rsidR="003B1BB0" w:rsidRDefault="00724061">
            <w:pPr>
              <w:pStyle w:val="TableParagraph"/>
              <w:spacing w:line="273" w:lineRule="exact"/>
              <w:ind w:left="59"/>
              <w:rPr>
                <w:sz w:val="24"/>
              </w:rPr>
            </w:pPr>
            <w:r>
              <w:rPr>
                <w:sz w:val="24"/>
              </w:rPr>
              <w:t>Record recommendations</w:t>
            </w:r>
          </w:p>
        </w:tc>
        <w:tc>
          <w:tcPr>
            <w:tcW w:w="840" w:type="dxa"/>
            <w:tcBorders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</w:rPr>
            </w:pPr>
          </w:p>
        </w:tc>
      </w:tr>
      <w:tr w:rsidR="003B1BB0">
        <w:trPr>
          <w:trHeight w:val="1254"/>
        </w:trPr>
        <w:tc>
          <w:tcPr>
            <w:tcW w:w="9339" w:type="dxa"/>
            <w:tcBorders>
              <w:left w:val="nil"/>
              <w:bottom w:val="nil"/>
            </w:tcBorders>
          </w:tcPr>
          <w:p w:rsidR="003B1BB0" w:rsidRDefault="00724061">
            <w:pPr>
              <w:pStyle w:val="TableParagraph"/>
              <w:spacing w:before="64" w:line="225" w:lineRule="auto"/>
              <w:ind w:left="59" w:right="20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Hold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 xml:space="preserve">debrief session </w:t>
            </w:r>
            <w:r>
              <w:rPr>
                <w:spacing w:val="-3"/>
                <w:sz w:val="24"/>
              </w:rPr>
              <w:t xml:space="preserve">for </w:t>
            </w:r>
            <w:r>
              <w:rPr>
                <w:spacing w:val="-4"/>
                <w:sz w:val="24"/>
              </w:rPr>
              <w:t xml:space="preserve">senior management </w:t>
            </w:r>
            <w:r>
              <w:rPr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 xml:space="preserve">ensure </w:t>
            </w:r>
            <w:r>
              <w:rPr>
                <w:spacing w:val="-3"/>
                <w:sz w:val="24"/>
              </w:rPr>
              <w:t xml:space="preserve">that </w:t>
            </w:r>
            <w:r>
              <w:rPr>
                <w:spacing w:val="-4"/>
                <w:sz w:val="24"/>
              </w:rPr>
              <w:t xml:space="preserve">recommendations result in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 xml:space="preserve">change </w:t>
            </w:r>
            <w:r>
              <w:rPr>
                <w:sz w:val="24"/>
              </w:rPr>
              <w:t xml:space="preserve">of </w:t>
            </w:r>
            <w:r>
              <w:rPr>
                <w:spacing w:val="-4"/>
                <w:sz w:val="24"/>
              </w:rPr>
              <w:t xml:space="preserve">practice where </w:t>
            </w:r>
            <w:r>
              <w:rPr>
                <w:sz w:val="24"/>
              </w:rPr>
              <w:t xml:space="preserve">a </w:t>
            </w:r>
            <w:r>
              <w:rPr>
                <w:spacing w:val="-3"/>
                <w:sz w:val="24"/>
              </w:rPr>
              <w:t xml:space="preserve">need has been </w:t>
            </w:r>
            <w:r>
              <w:rPr>
                <w:spacing w:val="-4"/>
                <w:sz w:val="24"/>
              </w:rPr>
              <w:t>identified</w:t>
            </w:r>
          </w:p>
          <w:p w:rsidR="003B1BB0" w:rsidRDefault="00724061">
            <w:pPr>
              <w:pStyle w:val="TableParagraph"/>
              <w:spacing w:before="121" w:line="225" w:lineRule="auto"/>
              <w:ind w:left="59" w:right="57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Draw </w:t>
            </w:r>
            <w:r>
              <w:rPr>
                <w:sz w:val="24"/>
              </w:rPr>
              <w:t xml:space="preserve">up an </w:t>
            </w:r>
            <w:r>
              <w:rPr>
                <w:spacing w:val="-4"/>
                <w:sz w:val="24"/>
              </w:rPr>
              <w:t xml:space="preserve">action </w:t>
            </w:r>
            <w:r>
              <w:rPr>
                <w:spacing w:val="-3"/>
                <w:sz w:val="24"/>
              </w:rPr>
              <w:t xml:space="preserve">plan for </w:t>
            </w:r>
            <w:r>
              <w:rPr>
                <w:spacing w:val="-4"/>
                <w:sz w:val="24"/>
              </w:rPr>
              <w:t xml:space="preserve">implementing improvements </w:t>
            </w:r>
            <w:r>
              <w:rPr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 xml:space="preserve">procedures, </w:t>
            </w:r>
            <w:r>
              <w:rPr>
                <w:spacing w:val="-3"/>
                <w:sz w:val="24"/>
              </w:rPr>
              <w:t xml:space="preserve">the plan </w:t>
            </w:r>
            <w:r>
              <w:rPr>
                <w:sz w:val="24"/>
              </w:rPr>
              <w:t xml:space="preserve">or </w:t>
            </w:r>
            <w:r>
              <w:rPr>
                <w:spacing w:val="-4"/>
                <w:sz w:val="24"/>
              </w:rPr>
              <w:t xml:space="preserve">to address requirements </w:t>
            </w:r>
            <w:r>
              <w:rPr>
                <w:spacing w:val="-3"/>
                <w:sz w:val="24"/>
              </w:rPr>
              <w:t xml:space="preserve">for </w:t>
            </w:r>
            <w:r>
              <w:rPr>
                <w:spacing w:val="-4"/>
                <w:sz w:val="24"/>
              </w:rPr>
              <w:t>further training</w:t>
            </w:r>
          </w:p>
        </w:tc>
        <w:tc>
          <w:tcPr>
            <w:tcW w:w="840" w:type="dxa"/>
            <w:tcBorders>
              <w:bottom w:val="nil"/>
              <w:right w:val="nil"/>
            </w:tcBorders>
          </w:tcPr>
          <w:p w:rsidR="003B1BB0" w:rsidRDefault="003B1B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981194" w:rsidRDefault="00981194">
      <w:pPr>
        <w:rPr>
          <w:b/>
          <w:sz w:val="20"/>
        </w:rPr>
      </w:pPr>
    </w:p>
    <w:p w:rsidR="00981194" w:rsidRDefault="00981194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Default="003B1BB0">
      <w:pPr>
        <w:rPr>
          <w:b/>
          <w:sz w:val="20"/>
        </w:rPr>
      </w:pPr>
    </w:p>
    <w:p w:rsidR="003B1BB0" w:rsidRPr="00981194" w:rsidRDefault="003B1BB0">
      <w:pPr>
        <w:rPr>
          <w:b/>
          <w:sz w:val="16"/>
          <w:szCs w:val="18"/>
        </w:rPr>
      </w:pPr>
    </w:p>
    <w:p w:rsidR="003B1BB0" w:rsidRPr="00981194" w:rsidRDefault="003B1BB0">
      <w:pPr>
        <w:spacing w:before="1"/>
        <w:rPr>
          <w:b/>
          <w:szCs w:val="18"/>
        </w:rPr>
      </w:pPr>
    </w:p>
    <w:p w:rsidR="003B1BB0" w:rsidRDefault="00724061">
      <w:pPr>
        <w:spacing w:before="92"/>
        <w:ind w:right="686"/>
        <w:jc w:val="right"/>
        <w:rPr>
          <w:b/>
          <w:sz w:val="24"/>
        </w:rPr>
      </w:pPr>
      <w:r>
        <w:rPr>
          <w:b/>
          <w:color w:val="FFFFFF"/>
          <w:sz w:val="24"/>
        </w:rPr>
        <w:t>13</w:t>
      </w:r>
    </w:p>
    <w:sectPr w:rsidR="003B1BB0">
      <w:pgSz w:w="11910" w:h="16840"/>
      <w:pgMar w:top="1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35C"/>
    <w:multiLevelType w:val="hybridMultilevel"/>
    <w:tmpl w:val="179E7DDE"/>
    <w:lvl w:ilvl="0" w:tplc="23086DF8">
      <w:start w:val="1"/>
      <w:numFmt w:val="decimal"/>
      <w:lvlText w:val="%1."/>
      <w:lvlJc w:val="left"/>
      <w:pPr>
        <w:ind w:left="1102" w:hanging="334"/>
        <w:jc w:val="right"/>
      </w:pPr>
      <w:rPr>
        <w:rFonts w:ascii="Arial" w:eastAsia="Arial" w:hAnsi="Arial" w:cs="Arial" w:hint="default"/>
        <w:spacing w:val="-9"/>
        <w:w w:val="100"/>
        <w:sz w:val="24"/>
        <w:szCs w:val="24"/>
        <w:lang w:val="en-GB" w:eastAsia="en-GB" w:bidi="en-GB"/>
      </w:rPr>
    </w:lvl>
    <w:lvl w:ilvl="1" w:tplc="3656E99A">
      <w:start w:val="1"/>
      <w:numFmt w:val="decimal"/>
      <w:lvlText w:val="%2."/>
      <w:lvlJc w:val="left"/>
      <w:pPr>
        <w:ind w:left="1206" w:hanging="267"/>
        <w:jc w:val="left"/>
      </w:pPr>
      <w:rPr>
        <w:rFonts w:ascii="Arial" w:eastAsia="Arial" w:hAnsi="Arial" w:cs="Arial" w:hint="default"/>
        <w:b/>
        <w:bCs/>
        <w:color w:val="035E80"/>
        <w:spacing w:val="-1"/>
        <w:w w:val="100"/>
        <w:sz w:val="24"/>
        <w:szCs w:val="24"/>
        <w:lang w:val="en-GB" w:eastAsia="en-GB" w:bidi="en-GB"/>
      </w:rPr>
    </w:lvl>
    <w:lvl w:ilvl="2" w:tplc="42E46FF0">
      <w:numFmt w:val="bullet"/>
      <w:lvlText w:val="•"/>
      <w:lvlJc w:val="left"/>
      <w:pPr>
        <w:ind w:left="2389" w:hanging="267"/>
      </w:pPr>
      <w:rPr>
        <w:rFonts w:hint="default"/>
        <w:lang w:val="en-GB" w:eastAsia="en-GB" w:bidi="en-GB"/>
      </w:rPr>
    </w:lvl>
    <w:lvl w:ilvl="3" w:tplc="BA7E24C8">
      <w:numFmt w:val="bullet"/>
      <w:lvlText w:val="•"/>
      <w:lvlJc w:val="left"/>
      <w:pPr>
        <w:ind w:left="3579" w:hanging="267"/>
      </w:pPr>
      <w:rPr>
        <w:rFonts w:hint="default"/>
        <w:lang w:val="en-GB" w:eastAsia="en-GB" w:bidi="en-GB"/>
      </w:rPr>
    </w:lvl>
    <w:lvl w:ilvl="4" w:tplc="5A6095A2">
      <w:numFmt w:val="bullet"/>
      <w:lvlText w:val="•"/>
      <w:lvlJc w:val="left"/>
      <w:pPr>
        <w:ind w:left="4768" w:hanging="267"/>
      </w:pPr>
      <w:rPr>
        <w:rFonts w:hint="default"/>
        <w:lang w:val="en-GB" w:eastAsia="en-GB" w:bidi="en-GB"/>
      </w:rPr>
    </w:lvl>
    <w:lvl w:ilvl="5" w:tplc="F4388FD6">
      <w:numFmt w:val="bullet"/>
      <w:lvlText w:val="•"/>
      <w:lvlJc w:val="left"/>
      <w:pPr>
        <w:ind w:left="5958" w:hanging="267"/>
      </w:pPr>
      <w:rPr>
        <w:rFonts w:hint="default"/>
        <w:lang w:val="en-GB" w:eastAsia="en-GB" w:bidi="en-GB"/>
      </w:rPr>
    </w:lvl>
    <w:lvl w:ilvl="6" w:tplc="84FE9C40">
      <w:numFmt w:val="bullet"/>
      <w:lvlText w:val="•"/>
      <w:lvlJc w:val="left"/>
      <w:pPr>
        <w:ind w:left="7147" w:hanging="267"/>
      </w:pPr>
      <w:rPr>
        <w:rFonts w:hint="default"/>
        <w:lang w:val="en-GB" w:eastAsia="en-GB" w:bidi="en-GB"/>
      </w:rPr>
    </w:lvl>
    <w:lvl w:ilvl="7" w:tplc="D870C998">
      <w:numFmt w:val="bullet"/>
      <w:lvlText w:val="•"/>
      <w:lvlJc w:val="left"/>
      <w:pPr>
        <w:ind w:left="8337" w:hanging="267"/>
      </w:pPr>
      <w:rPr>
        <w:rFonts w:hint="default"/>
        <w:lang w:val="en-GB" w:eastAsia="en-GB" w:bidi="en-GB"/>
      </w:rPr>
    </w:lvl>
    <w:lvl w:ilvl="8" w:tplc="81C002DA">
      <w:numFmt w:val="bullet"/>
      <w:lvlText w:val="•"/>
      <w:lvlJc w:val="left"/>
      <w:pPr>
        <w:ind w:left="9526" w:hanging="267"/>
      </w:pPr>
      <w:rPr>
        <w:rFonts w:hint="default"/>
        <w:lang w:val="en-GB" w:eastAsia="en-GB" w:bidi="en-GB"/>
      </w:rPr>
    </w:lvl>
  </w:abstractNum>
  <w:abstractNum w:abstractNumId="1" w15:restartNumberingAfterBreak="0">
    <w:nsid w:val="5BF47B7F"/>
    <w:multiLevelType w:val="hybridMultilevel"/>
    <w:tmpl w:val="0C6A8890"/>
    <w:lvl w:ilvl="0" w:tplc="7C02C988">
      <w:numFmt w:val="bullet"/>
      <w:lvlText w:val="-"/>
      <w:lvlJc w:val="left"/>
      <w:pPr>
        <w:ind w:left="71" w:hanging="139"/>
      </w:pPr>
      <w:rPr>
        <w:rFonts w:ascii="Arial" w:eastAsia="Arial" w:hAnsi="Arial" w:cs="Arial" w:hint="default"/>
        <w:w w:val="100"/>
        <w:sz w:val="24"/>
        <w:szCs w:val="24"/>
        <w:lang w:val="en-GB" w:eastAsia="en-GB" w:bidi="en-GB"/>
      </w:rPr>
    </w:lvl>
    <w:lvl w:ilvl="1" w:tplc="EC645CAA">
      <w:numFmt w:val="bullet"/>
      <w:lvlText w:val="•"/>
      <w:lvlJc w:val="left"/>
      <w:pPr>
        <w:ind w:left="297" w:hanging="139"/>
      </w:pPr>
      <w:rPr>
        <w:rFonts w:hint="default"/>
        <w:lang w:val="en-GB" w:eastAsia="en-GB" w:bidi="en-GB"/>
      </w:rPr>
    </w:lvl>
    <w:lvl w:ilvl="2" w:tplc="785E433C">
      <w:numFmt w:val="bullet"/>
      <w:lvlText w:val="•"/>
      <w:lvlJc w:val="left"/>
      <w:pPr>
        <w:ind w:left="514" w:hanging="139"/>
      </w:pPr>
      <w:rPr>
        <w:rFonts w:hint="default"/>
        <w:lang w:val="en-GB" w:eastAsia="en-GB" w:bidi="en-GB"/>
      </w:rPr>
    </w:lvl>
    <w:lvl w:ilvl="3" w:tplc="D4F8AACE">
      <w:numFmt w:val="bullet"/>
      <w:lvlText w:val="•"/>
      <w:lvlJc w:val="left"/>
      <w:pPr>
        <w:ind w:left="731" w:hanging="139"/>
      </w:pPr>
      <w:rPr>
        <w:rFonts w:hint="default"/>
        <w:lang w:val="en-GB" w:eastAsia="en-GB" w:bidi="en-GB"/>
      </w:rPr>
    </w:lvl>
    <w:lvl w:ilvl="4" w:tplc="52AAAC66">
      <w:numFmt w:val="bullet"/>
      <w:lvlText w:val="•"/>
      <w:lvlJc w:val="left"/>
      <w:pPr>
        <w:ind w:left="949" w:hanging="139"/>
      </w:pPr>
      <w:rPr>
        <w:rFonts w:hint="default"/>
        <w:lang w:val="en-GB" w:eastAsia="en-GB" w:bidi="en-GB"/>
      </w:rPr>
    </w:lvl>
    <w:lvl w:ilvl="5" w:tplc="65A4BE16">
      <w:numFmt w:val="bullet"/>
      <w:lvlText w:val="•"/>
      <w:lvlJc w:val="left"/>
      <w:pPr>
        <w:ind w:left="1166" w:hanging="139"/>
      </w:pPr>
      <w:rPr>
        <w:rFonts w:hint="default"/>
        <w:lang w:val="en-GB" w:eastAsia="en-GB" w:bidi="en-GB"/>
      </w:rPr>
    </w:lvl>
    <w:lvl w:ilvl="6" w:tplc="D720A886">
      <w:numFmt w:val="bullet"/>
      <w:lvlText w:val="•"/>
      <w:lvlJc w:val="left"/>
      <w:pPr>
        <w:ind w:left="1383" w:hanging="139"/>
      </w:pPr>
      <w:rPr>
        <w:rFonts w:hint="default"/>
        <w:lang w:val="en-GB" w:eastAsia="en-GB" w:bidi="en-GB"/>
      </w:rPr>
    </w:lvl>
    <w:lvl w:ilvl="7" w:tplc="B6765270">
      <w:numFmt w:val="bullet"/>
      <w:lvlText w:val="•"/>
      <w:lvlJc w:val="left"/>
      <w:pPr>
        <w:ind w:left="1601" w:hanging="139"/>
      </w:pPr>
      <w:rPr>
        <w:rFonts w:hint="default"/>
        <w:lang w:val="en-GB" w:eastAsia="en-GB" w:bidi="en-GB"/>
      </w:rPr>
    </w:lvl>
    <w:lvl w:ilvl="8" w:tplc="E3B40AD6">
      <w:numFmt w:val="bullet"/>
      <w:lvlText w:val="•"/>
      <w:lvlJc w:val="left"/>
      <w:pPr>
        <w:ind w:left="1818" w:hanging="139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BB0"/>
    <w:rsid w:val="00326DF9"/>
    <w:rsid w:val="003B1BB0"/>
    <w:rsid w:val="00724061"/>
    <w:rsid w:val="007406E5"/>
    <w:rsid w:val="008A0F72"/>
    <w:rsid w:val="00981194"/>
    <w:rsid w:val="00E0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4:docId w14:val="440CF072"/>
  <w15:docId w15:val="{8F741611-CF1B-44F2-9447-24B562A1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Black" w:eastAsia="Arial Black" w:hAnsi="Arial Black" w:cs="Arial Black"/>
      <w:sz w:val="83"/>
      <w:szCs w:val="83"/>
    </w:rPr>
  </w:style>
  <w:style w:type="paragraph" w:styleId="ListParagraph">
    <w:name w:val="List Paragraph"/>
    <w:basedOn w:val="Normal"/>
    <w:uiPriority w:val="1"/>
    <w:qFormat/>
    <w:pPr>
      <w:spacing w:before="12"/>
      <w:ind w:left="1102" w:hanging="3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6F947975E5849A65B465BD5C258C3" ma:contentTypeVersion="12" ma:contentTypeDescription="Create a new document." ma:contentTypeScope="" ma:versionID="c04d19ead3666447c7c1de615d2c6085">
  <xsd:schema xmlns:xsd="http://www.w3.org/2001/XMLSchema" xmlns:xs="http://www.w3.org/2001/XMLSchema" xmlns:p="http://schemas.microsoft.com/office/2006/metadata/properties" xmlns:ns2="152a48ad-4b89-41a9-b7c0-a6c7505c129c" xmlns:ns3="84848dbb-61e1-44b2-a18c-536a8762e38f" targetNamespace="http://schemas.microsoft.com/office/2006/metadata/properties" ma:root="true" ma:fieldsID="250cea157acb6f48e791999b4c8eab9f" ns2:_="" ns3:_="">
    <xsd:import namespace="152a48ad-4b89-41a9-b7c0-a6c7505c129c"/>
    <xsd:import namespace="84848dbb-61e1-44b2-a18c-536a8762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a48ad-4b89-41a9-b7c0-a6c7505c1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48dbb-61e1-44b2-a18c-536a8762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AA743-E4C0-48A9-9CA4-CDAA18976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a48ad-4b89-41a9-b7c0-a6c7505c129c"/>
    <ds:schemaRef ds:uri="84848dbb-61e1-44b2-a18c-536a8762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9386C-4A12-4D24-8719-300C7B5E4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77A271-F182-405E-888B-721E32690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6</cp:revision>
  <dcterms:created xsi:type="dcterms:W3CDTF">2020-05-06T15:48:00Z</dcterms:created>
  <dcterms:modified xsi:type="dcterms:W3CDTF">2020-05-19T19:41:00Z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2020-05-06T00:00:00Z</vt:filetime>
  </property>
  <property fmtid="{D5CDD505-2E9C-101B-9397-08002B2CF9AE}" pid="5" name="ContentTypeId">
    <vt:lpwstr>0x0101008D86F947975E5849A65B465BD5C258C3</vt:lpwstr>
  </property>
  <property fmtid="{D5CDD505-2E9C-101B-9397-08002B2CF9AE}" pid="6" name="Order">
    <vt:r8>316000</vt:r8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